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ilOriginal"/>
    <w:p w14:paraId="2C39A691" w14:textId="4433904A" w:rsidR="00214E0D" w:rsidRPr="006E0D66" w:rsidRDefault="00214E0D" w:rsidP="00214E0D">
      <w:pPr>
        <w:jc w:val="center"/>
        <w:rPr>
          <w:rFonts w:ascii="Verdana" w:hAnsi="Verdana"/>
          <w:sz w:val="20"/>
          <w:szCs w:val="20"/>
        </w:rPr>
      </w:pPr>
      <w:r w:rsidRPr="006E0D66">
        <w:rPr>
          <w:rFonts w:ascii="Verdana" w:hAnsi="Verdana"/>
          <w:color w:val="000000"/>
          <w:sz w:val="20"/>
          <w:szCs w:val="20"/>
        </w:rPr>
        <w:fldChar w:fldCharType="begin"/>
      </w:r>
      <w:r w:rsidRPr="006E0D66">
        <w:rPr>
          <w:rFonts w:ascii="Verdana" w:hAnsi="Verdana"/>
          <w:color w:val="000000"/>
          <w:sz w:val="20"/>
          <w:szCs w:val="20"/>
        </w:rPr>
        <w:instrText xml:space="preserve"> INCLUDEPICTURE "cid:image001.jpg@01D5671A.F0DF8A10" \* MERGEFORMATINET </w:instrText>
      </w:r>
      <w:r w:rsidRPr="006E0D66">
        <w:rPr>
          <w:rFonts w:ascii="Verdana" w:hAnsi="Verdana"/>
          <w:color w:val="000000"/>
          <w:sz w:val="20"/>
          <w:szCs w:val="20"/>
        </w:rPr>
        <w:fldChar w:fldCharType="end"/>
      </w:r>
      <w:r w:rsidRPr="006E0D66">
        <w:rPr>
          <w:rFonts w:ascii="Verdana" w:hAnsi="Verdana"/>
          <w:color w:val="000000"/>
          <w:sz w:val="20"/>
          <w:szCs w:val="20"/>
        </w:rPr>
        <w:t xml:space="preserve"> </w:t>
      </w:r>
      <w:r w:rsidRPr="006E0D66">
        <w:rPr>
          <w:rFonts w:ascii="Verdana" w:hAnsi="Verdana"/>
          <w:color w:val="000000"/>
          <w:sz w:val="20"/>
          <w:szCs w:val="20"/>
        </w:rPr>
        <w:fldChar w:fldCharType="begin"/>
      </w:r>
      <w:r w:rsidRPr="006E0D66">
        <w:rPr>
          <w:rFonts w:ascii="Verdana" w:hAnsi="Verdana"/>
          <w:color w:val="000000"/>
          <w:sz w:val="20"/>
          <w:szCs w:val="20"/>
        </w:rPr>
        <w:instrText xml:space="preserve"> INCLUDEPICTURE "cid:image002.png@01D5671A.F0DF8A10" \* MERGEFORMATINET </w:instrText>
      </w:r>
      <w:r w:rsidRPr="006E0D66">
        <w:rPr>
          <w:rFonts w:ascii="Verdana" w:hAnsi="Verdana"/>
          <w:color w:val="000000"/>
          <w:sz w:val="20"/>
          <w:szCs w:val="20"/>
        </w:rPr>
        <w:fldChar w:fldCharType="end"/>
      </w:r>
    </w:p>
    <w:p w14:paraId="60826D4D" w14:textId="122B2ADB" w:rsidR="00061AB5" w:rsidRPr="006E0D66" w:rsidRDefault="006E0D66" w:rsidP="004149B3">
      <w:pPr>
        <w:rPr>
          <w:rFonts w:ascii="Verdana" w:hAnsi="Verdana"/>
          <w:sz w:val="20"/>
          <w:szCs w:val="20"/>
        </w:rPr>
      </w:pPr>
      <w:r>
        <w:rPr>
          <w:rFonts w:ascii="Verdana" w:hAnsi="Verdana"/>
          <w:sz w:val="20"/>
          <w:szCs w:val="20"/>
        </w:rPr>
        <w:t>LIVE NATION TIEDOTTAA</w:t>
      </w:r>
      <w:r>
        <w:rPr>
          <w:rFonts w:ascii="Verdana" w:hAnsi="Verdana"/>
          <w:sz w:val="20"/>
          <w:szCs w:val="20"/>
        </w:rPr>
        <w:br/>
        <w:t>Tiistaina 10.9.2019</w:t>
      </w:r>
      <w:r>
        <w:rPr>
          <w:rFonts w:ascii="Verdana" w:hAnsi="Verdana"/>
          <w:sz w:val="20"/>
          <w:szCs w:val="20"/>
        </w:rPr>
        <w:br/>
      </w:r>
      <w:r w:rsidR="00E954C1">
        <w:rPr>
          <w:rFonts w:ascii="Verdana" w:hAnsi="Verdana"/>
          <w:sz w:val="20"/>
          <w:szCs w:val="20"/>
        </w:rPr>
        <w:t>J</w:t>
      </w:r>
      <w:r w:rsidR="004149B3" w:rsidRPr="006E0D66">
        <w:rPr>
          <w:rFonts w:ascii="Verdana" w:hAnsi="Verdana"/>
          <w:sz w:val="20"/>
          <w:szCs w:val="20"/>
        </w:rPr>
        <w:t>ulkaisuvapaa klo 19</w:t>
      </w:r>
    </w:p>
    <w:p w14:paraId="708B5EE1" w14:textId="77777777" w:rsidR="004149B3" w:rsidRPr="006E0D66" w:rsidRDefault="004149B3" w:rsidP="004149B3">
      <w:pPr>
        <w:rPr>
          <w:rFonts w:ascii="Verdana" w:hAnsi="Verdana"/>
          <w:sz w:val="20"/>
          <w:szCs w:val="20"/>
        </w:rPr>
      </w:pPr>
    </w:p>
    <w:p w14:paraId="2DC3E0DD" w14:textId="77E2B074" w:rsidR="004149B3" w:rsidRPr="006E0D66" w:rsidRDefault="00AE76AB" w:rsidP="004149B3">
      <w:pPr>
        <w:rPr>
          <w:rFonts w:ascii="Verdana" w:hAnsi="Verdana"/>
          <w:b/>
        </w:rPr>
      </w:pPr>
      <w:r>
        <w:rPr>
          <w:rFonts w:ascii="Verdana" w:hAnsi="Verdana"/>
          <w:b/>
        </w:rPr>
        <w:t>JENKKIYHTYE GREEN DAY KEIKALLE SUOMEEN TOUKOKUUSSA 2020!</w:t>
      </w:r>
    </w:p>
    <w:p w14:paraId="69400064" w14:textId="77777777" w:rsidR="00D7242C" w:rsidRPr="006E0D66" w:rsidRDefault="00D7242C" w:rsidP="004149B3">
      <w:pPr>
        <w:rPr>
          <w:rFonts w:ascii="Verdana" w:hAnsi="Verdana"/>
          <w:b/>
          <w:sz w:val="20"/>
          <w:szCs w:val="20"/>
        </w:rPr>
      </w:pPr>
    </w:p>
    <w:p w14:paraId="575BFE07" w14:textId="358B2497" w:rsidR="00D7242C" w:rsidRPr="006E0D66" w:rsidRDefault="00D7242C" w:rsidP="004149B3">
      <w:pPr>
        <w:rPr>
          <w:rFonts w:ascii="Verdana" w:hAnsi="Verdana"/>
          <w:b/>
          <w:sz w:val="20"/>
          <w:szCs w:val="20"/>
        </w:rPr>
      </w:pPr>
      <w:r w:rsidRPr="006E0D66">
        <w:rPr>
          <w:rFonts w:ascii="Verdana" w:hAnsi="Verdana"/>
          <w:b/>
          <w:sz w:val="20"/>
          <w:szCs w:val="20"/>
          <w:lang w:val="fi-FI"/>
        </w:rPr>
        <w:t xml:space="preserve">Jo legendaksi muodostunut punkrockyhtye </w:t>
      </w:r>
      <w:r w:rsidR="006E0D66">
        <w:rPr>
          <w:rFonts w:ascii="Verdana" w:hAnsi="Verdana"/>
          <w:b/>
          <w:sz w:val="20"/>
          <w:szCs w:val="20"/>
          <w:lang w:val="fi-FI"/>
        </w:rPr>
        <w:t xml:space="preserve">Green Day </w:t>
      </w:r>
      <w:r w:rsidRPr="006E0D66">
        <w:rPr>
          <w:rFonts w:ascii="Verdana" w:hAnsi="Verdana"/>
          <w:b/>
          <w:sz w:val="20"/>
          <w:szCs w:val="20"/>
          <w:lang w:val="fi-FI"/>
        </w:rPr>
        <w:t xml:space="preserve">heittää keikan Helsingin Suvilahdessa 27.5.2020 osana tulevaa maailmankiertuettaan. Suomessa edellisen kerran kesällä 2013 keikkaillut bändi julkaisee tänään myös uutta musiikkia. Juuri ilmestynyt </w:t>
      </w:r>
      <w:r w:rsidR="00C00875">
        <w:rPr>
          <w:rFonts w:ascii="Verdana" w:hAnsi="Verdana"/>
          <w:b/>
          <w:sz w:val="20"/>
          <w:szCs w:val="20"/>
          <w:lang w:val="fi-FI"/>
        </w:rPr>
        <w:t>”</w:t>
      </w:r>
      <w:r w:rsidRPr="006E0D66">
        <w:rPr>
          <w:rFonts w:ascii="Verdana" w:hAnsi="Verdana"/>
          <w:b/>
          <w:sz w:val="20"/>
          <w:szCs w:val="20"/>
          <w:lang w:val="fi-FI"/>
        </w:rPr>
        <w:t>Father of All…</w:t>
      </w:r>
      <w:r w:rsidR="00C00875">
        <w:rPr>
          <w:rFonts w:ascii="Verdana" w:hAnsi="Verdana"/>
          <w:b/>
          <w:sz w:val="20"/>
          <w:szCs w:val="20"/>
          <w:lang w:val="fi-FI"/>
        </w:rPr>
        <w:t>”</w:t>
      </w:r>
      <w:r w:rsidRPr="006E0D66">
        <w:rPr>
          <w:rFonts w:ascii="Verdana" w:hAnsi="Verdana"/>
          <w:b/>
          <w:sz w:val="20"/>
          <w:szCs w:val="20"/>
          <w:lang w:val="fi-FI"/>
        </w:rPr>
        <w:t>-single enteilee bändin helmikuussa julkaistavaa samannimistä studioalbumia.</w:t>
      </w:r>
      <w:r w:rsidR="00A76470" w:rsidRPr="006E0D66">
        <w:rPr>
          <w:rFonts w:ascii="Verdana" w:hAnsi="Verdana"/>
          <w:b/>
          <w:sz w:val="20"/>
          <w:szCs w:val="20"/>
          <w:lang w:val="fi-FI"/>
        </w:rPr>
        <w:t xml:space="preserve"> </w:t>
      </w:r>
      <w:r w:rsidR="00A76470" w:rsidRPr="006E0D66">
        <w:rPr>
          <w:rFonts w:ascii="Verdana" w:hAnsi="Verdana"/>
          <w:b/>
          <w:sz w:val="20"/>
          <w:szCs w:val="20"/>
        </w:rPr>
        <w:t>Odotetun keikan lipunmyynti alkaa perjantaina 20.</w:t>
      </w:r>
      <w:r w:rsidR="006E0D66">
        <w:rPr>
          <w:rFonts w:ascii="Verdana" w:hAnsi="Verdana"/>
          <w:b/>
          <w:sz w:val="20"/>
          <w:szCs w:val="20"/>
        </w:rPr>
        <w:t xml:space="preserve"> syyskuuta osoitteessa www.livenation.fi.</w:t>
      </w:r>
    </w:p>
    <w:p w14:paraId="78079D92" w14:textId="77777777" w:rsidR="004149B3" w:rsidRPr="006E0D66" w:rsidRDefault="004149B3" w:rsidP="004149B3">
      <w:pPr>
        <w:rPr>
          <w:rFonts w:ascii="Verdana" w:hAnsi="Verdana"/>
          <w:sz w:val="20"/>
          <w:szCs w:val="20"/>
        </w:rPr>
      </w:pPr>
    </w:p>
    <w:p w14:paraId="689B70FA" w14:textId="6EF9E8C5" w:rsidR="00A76470" w:rsidRPr="006E0D66" w:rsidRDefault="00D7242C" w:rsidP="00D7242C">
      <w:pPr>
        <w:pStyle w:val="NormalWeb"/>
        <w:spacing w:before="0" w:beforeAutospacing="0" w:after="0" w:afterAutospacing="0"/>
        <w:rPr>
          <w:rFonts w:ascii="Verdana" w:hAnsi="Verdana"/>
          <w:color w:val="000000"/>
        </w:rPr>
      </w:pPr>
      <w:r w:rsidRPr="006E0D66">
        <w:rPr>
          <w:rFonts w:ascii="Verdana" w:hAnsi="Verdana"/>
          <w:color w:val="000000"/>
        </w:rPr>
        <w:t>Superyhtye Green Day tekee näyttävän paluun. Yli 70 miljoonaa albumia uransa aikana myynyt ja peräti yli 10 miljardia striimiä kerännyt bändi</w:t>
      </w:r>
      <w:r w:rsidR="00A76470" w:rsidRPr="006E0D66">
        <w:rPr>
          <w:rFonts w:ascii="Verdana" w:hAnsi="Verdana"/>
          <w:color w:val="000000"/>
        </w:rPr>
        <w:t xml:space="preserve"> julkisti tänään Singaporesta maaliskuussa starttaavan maailmankiertueensa ja samalla </w:t>
      </w:r>
      <w:r w:rsidR="00BE0B76">
        <w:rPr>
          <w:rFonts w:ascii="Verdana" w:hAnsi="Verdana"/>
          <w:color w:val="000000"/>
        </w:rPr>
        <w:t xml:space="preserve">myös </w:t>
      </w:r>
      <w:r w:rsidR="00A76470" w:rsidRPr="006E0D66">
        <w:rPr>
          <w:rFonts w:ascii="Verdana" w:hAnsi="Verdana"/>
          <w:color w:val="000000"/>
        </w:rPr>
        <w:t xml:space="preserve">ensimmäisen singlen helmikuun 7. päivä julkaistavalta uudelta </w:t>
      </w:r>
      <w:r w:rsidR="00C00875">
        <w:rPr>
          <w:rFonts w:ascii="Verdana" w:hAnsi="Verdana"/>
          <w:color w:val="000000"/>
        </w:rPr>
        <w:t>”</w:t>
      </w:r>
      <w:r w:rsidR="00A76470" w:rsidRPr="006E0D66">
        <w:rPr>
          <w:rFonts w:ascii="Verdana" w:hAnsi="Verdana"/>
          <w:color w:val="000000"/>
        </w:rPr>
        <w:t>Father of All..</w:t>
      </w:r>
      <w:r w:rsidR="00C00875">
        <w:rPr>
          <w:rFonts w:ascii="Verdana" w:hAnsi="Verdana"/>
          <w:color w:val="000000"/>
        </w:rPr>
        <w:t>”</w:t>
      </w:r>
      <w:bookmarkStart w:id="1" w:name="_GoBack"/>
      <w:bookmarkEnd w:id="1"/>
      <w:r w:rsidR="00A76470" w:rsidRPr="006E0D66">
        <w:rPr>
          <w:rFonts w:ascii="Verdana" w:hAnsi="Verdana"/>
          <w:color w:val="000000"/>
        </w:rPr>
        <w:t>-albumiltaan. Pitkälle ensi vuoden syksyyn ulottuva kiertue saapuu Suomeen toukokuun 27.</w:t>
      </w:r>
      <w:r w:rsidR="006E0D66">
        <w:rPr>
          <w:rFonts w:ascii="Verdana" w:hAnsi="Verdana"/>
          <w:color w:val="000000"/>
        </w:rPr>
        <w:t xml:space="preserve"> </w:t>
      </w:r>
      <w:r w:rsidR="00A76470" w:rsidRPr="006E0D66">
        <w:rPr>
          <w:rFonts w:ascii="Verdana" w:hAnsi="Verdana"/>
          <w:color w:val="000000"/>
        </w:rPr>
        <w:t>päivä, jolloin Green Day esiintyy Helsingin Suvilahdessa.</w:t>
      </w:r>
    </w:p>
    <w:p w14:paraId="6D5AA7C3" w14:textId="77777777" w:rsidR="00A76470" w:rsidRPr="006E0D66" w:rsidRDefault="00A76470" w:rsidP="00D7242C">
      <w:pPr>
        <w:pStyle w:val="NormalWeb"/>
        <w:spacing w:before="0" w:beforeAutospacing="0" w:after="0" w:afterAutospacing="0"/>
        <w:rPr>
          <w:rFonts w:ascii="Verdana" w:hAnsi="Verdana"/>
          <w:color w:val="000000"/>
        </w:rPr>
      </w:pPr>
    </w:p>
    <w:p w14:paraId="32F1B99E" w14:textId="690AB38F" w:rsidR="008E54C4" w:rsidRPr="006E0D66" w:rsidRDefault="00DA2F97" w:rsidP="00A76470">
      <w:pPr>
        <w:pStyle w:val="NormalWeb"/>
        <w:spacing w:before="0" w:beforeAutospacing="0" w:after="0" w:afterAutospacing="0"/>
        <w:rPr>
          <w:rFonts w:ascii="Verdana" w:hAnsi="Verdana"/>
          <w:color w:val="000000"/>
        </w:rPr>
      </w:pPr>
      <w:r w:rsidRPr="006E0D66">
        <w:rPr>
          <w:rFonts w:ascii="Verdana" w:hAnsi="Verdana"/>
          <w:color w:val="000000"/>
        </w:rPr>
        <w:t>Vuonna 1986 K</w:t>
      </w:r>
      <w:r w:rsidR="00A76470" w:rsidRPr="006E0D66">
        <w:rPr>
          <w:rFonts w:ascii="Verdana" w:hAnsi="Verdana"/>
          <w:color w:val="000000"/>
        </w:rPr>
        <w:t xml:space="preserve">aliforniassa perustettu Green Day on tunnettu useista jalometallisinkuistaan ja radiohiteistään kuten </w:t>
      </w:r>
      <w:r w:rsidR="005D19B6">
        <w:rPr>
          <w:rFonts w:ascii="Verdana" w:hAnsi="Verdana"/>
          <w:color w:val="000000"/>
        </w:rPr>
        <w:t>”</w:t>
      </w:r>
      <w:r w:rsidR="00A76470" w:rsidRPr="006E0D66">
        <w:rPr>
          <w:rFonts w:ascii="Verdana" w:hAnsi="Verdana"/>
          <w:color w:val="000000"/>
        </w:rPr>
        <w:t>Boulevard Of Broken Dreams</w:t>
      </w:r>
      <w:r w:rsidR="005D19B6">
        <w:rPr>
          <w:rFonts w:ascii="Verdana" w:hAnsi="Verdana"/>
          <w:color w:val="000000"/>
        </w:rPr>
        <w:t>”</w:t>
      </w:r>
      <w:r w:rsidR="00A76470" w:rsidRPr="006E0D66">
        <w:rPr>
          <w:rFonts w:ascii="Verdana" w:hAnsi="Verdana"/>
          <w:color w:val="000000"/>
        </w:rPr>
        <w:t xml:space="preserve">, </w:t>
      </w:r>
      <w:r w:rsidR="005D19B6">
        <w:rPr>
          <w:rFonts w:ascii="Verdana" w:hAnsi="Verdana"/>
          <w:color w:val="000000"/>
        </w:rPr>
        <w:t>”</w:t>
      </w:r>
      <w:r w:rsidR="00A76470" w:rsidRPr="006E0D66">
        <w:rPr>
          <w:rFonts w:ascii="Verdana" w:hAnsi="Verdana"/>
          <w:color w:val="000000"/>
        </w:rPr>
        <w:t>American Idiot</w:t>
      </w:r>
      <w:r w:rsidR="005D19B6">
        <w:rPr>
          <w:rFonts w:ascii="Verdana" w:hAnsi="Verdana"/>
          <w:color w:val="000000"/>
        </w:rPr>
        <w:t>”</w:t>
      </w:r>
      <w:r w:rsidR="00A76470" w:rsidRPr="006E0D66">
        <w:rPr>
          <w:rFonts w:ascii="Verdana" w:hAnsi="Verdana"/>
          <w:color w:val="000000"/>
        </w:rPr>
        <w:t xml:space="preserve">, </w:t>
      </w:r>
      <w:r w:rsidR="005D19B6">
        <w:rPr>
          <w:rFonts w:ascii="Verdana" w:hAnsi="Verdana"/>
          <w:color w:val="000000"/>
        </w:rPr>
        <w:t>”</w:t>
      </w:r>
      <w:r w:rsidR="00A76470" w:rsidRPr="006E0D66">
        <w:rPr>
          <w:rFonts w:ascii="Verdana" w:hAnsi="Verdana"/>
          <w:color w:val="000000"/>
        </w:rPr>
        <w:t>Wake Me Up When September Ends</w:t>
      </w:r>
      <w:r w:rsidR="005D19B6">
        <w:rPr>
          <w:rFonts w:ascii="Verdana" w:hAnsi="Verdana"/>
          <w:color w:val="000000"/>
        </w:rPr>
        <w:t>”</w:t>
      </w:r>
      <w:r w:rsidR="00A76470" w:rsidRPr="006E0D66">
        <w:rPr>
          <w:rFonts w:ascii="Verdana" w:hAnsi="Verdana"/>
          <w:color w:val="000000"/>
        </w:rPr>
        <w:t xml:space="preserve"> ja </w:t>
      </w:r>
      <w:r w:rsidR="005D19B6">
        <w:rPr>
          <w:rFonts w:ascii="Verdana" w:hAnsi="Verdana"/>
          <w:color w:val="000000"/>
        </w:rPr>
        <w:t>”</w:t>
      </w:r>
      <w:r w:rsidR="00A76470" w:rsidRPr="006E0D66">
        <w:rPr>
          <w:rFonts w:ascii="Verdana" w:hAnsi="Verdana"/>
          <w:color w:val="000000"/>
        </w:rPr>
        <w:t>When I Come Around</w:t>
      </w:r>
      <w:r w:rsidR="005D19B6">
        <w:rPr>
          <w:rFonts w:ascii="Verdana" w:hAnsi="Verdana"/>
          <w:color w:val="000000"/>
        </w:rPr>
        <w:t>”</w:t>
      </w:r>
      <w:r w:rsidR="00A76470" w:rsidRPr="006E0D66">
        <w:rPr>
          <w:rFonts w:ascii="Verdana" w:hAnsi="Verdana"/>
          <w:color w:val="000000"/>
        </w:rPr>
        <w:t xml:space="preserve">. </w:t>
      </w:r>
      <w:r w:rsidR="005436CA" w:rsidRPr="006E0D66">
        <w:rPr>
          <w:rFonts w:ascii="Verdana" w:hAnsi="Verdana"/>
          <w:color w:val="000000"/>
        </w:rPr>
        <w:t xml:space="preserve">Viidellä Grammyllä palkittu yhtye on keikkaillut Suomessa kolmesti aiemmin. Ensimmäisen kerran energinen jenkkiyhtye nähtiin vuonna 1995 täydessä Helsingin Jäähallissa ja sen jälkeen Green Daystä on saatu nauttia Suomessa vuoden 2010 Kyläsaaren keikalla ja viimeksi vuonna 2013 Hietaniemen uimarannalla järjestetyssä Rock The Beach –festivaalilla. </w:t>
      </w:r>
      <w:r w:rsidR="008E54C4" w:rsidRPr="006E0D66">
        <w:rPr>
          <w:rFonts w:ascii="Verdana" w:hAnsi="Verdana"/>
          <w:color w:val="000000"/>
        </w:rPr>
        <w:t xml:space="preserve">Katso tulevan kiertueen kaikki keikkapäivät ja paikat </w:t>
      </w:r>
      <w:hyperlink r:id="rId6" w:history="1">
        <w:r w:rsidR="008E54C4" w:rsidRPr="006E0D66">
          <w:rPr>
            <w:rStyle w:val="Hyperlink"/>
            <w:rFonts w:ascii="Verdana" w:hAnsi="Verdana"/>
          </w:rPr>
          <w:t>täältä.</w:t>
        </w:r>
      </w:hyperlink>
      <w:r w:rsidR="008E54C4" w:rsidRPr="006E0D66">
        <w:rPr>
          <w:rFonts w:ascii="Verdana" w:hAnsi="Verdana"/>
          <w:color w:val="000000"/>
        </w:rPr>
        <w:t xml:space="preserve"> </w:t>
      </w:r>
    </w:p>
    <w:p w14:paraId="5BFB8D6A" w14:textId="77777777" w:rsidR="008E54C4" w:rsidRPr="006E0D66" w:rsidRDefault="008E54C4" w:rsidP="00A76470">
      <w:pPr>
        <w:pStyle w:val="NormalWeb"/>
        <w:spacing w:before="0" w:beforeAutospacing="0" w:after="0" w:afterAutospacing="0"/>
        <w:rPr>
          <w:rFonts w:ascii="Verdana" w:hAnsi="Verdana"/>
          <w:color w:val="000000"/>
        </w:rPr>
      </w:pPr>
    </w:p>
    <w:p w14:paraId="0F8889EC" w14:textId="561DDCAF" w:rsidR="00F41923" w:rsidRPr="006E0D66" w:rsidRDefault="00F41923" w:rsidP="00A76470">
      <w:pPr>
        <w:pStyle w:val="NormalWeb"/>
        <w:spacing w:before="0" w:beforeAutospacing="0" w:after="0" w:afterAutospacing="0"/>
        <w:rPr>
          <w:rFonts w:ascii="Verdana" w:hAnsi="Verdana"/>
          <w:color w:val="000000"/>
        </w:rPr>
      </w:pPr>
      <w:r w:rsidRPr="006E0D66">
        <w:rPr>
          <w:rFonts w:ascii="Verdana" w:hAnsi="Verdana"/>
          <w:color w:val="000000"/>
        </w:rPr>
        <w:t xml:space="preserve">Kuuntele tänään julkaistu, yhtyeen neljättätoista studioalbumia enteilevä uusi </w:t>
      </w:r>
      <w:r w:rsidR="00C00875">
        <w:rPr>
          <w:rFonts w:ascii="Verdana" w:hAnsi="Verdana"/>
          <w:color w:val="000000"/>
        </w:rPr>
        <w:t>”</w:t>
      </w:r>
      <w:r w:rsidRPr="006E0D66">
        <w:rPr>
          <w:rFonts w:ascii="Verdana" w:hAnsi="Verdana"/>
          <w:color w:val="000000"/>
        </w:rPr>
        <w:t>Father of All…</w:t>
      </w:r>
      <w:r w:rsidR="00C00875">
        <w:rPr>
          <w:rFonts w:ascii="Verdana" w:hAnsi="Verdana"/>
          <w:color w:val="000000"/>
        </w:rPr>
        <w:t>”</w:t>
      </w:r>
      <w:r w:rsidRPr="006E0D66">
        <w:rPr>
          <w:rFonts w:ascii="Verdana" w:hAnsi="Verdana"/>
          <w:color w:val="000000"/>
        </w:rPr>
        <w:t xml:space="preserve">-single </w:t>
      </w:r>
      <w:hyperlink r:id="rId7" w:history="1">
        <w:r w:rsidRPr="006E0D66">
          <w:rPr>
            <w:rStyle w:val="Hyperlink"/>
            <w:rFonts w:ascii="Verdana" w:hAnsi="Verdana"/>
          </w:rPr>
          <w:t>täältä.</w:t>
        </w:r>
      </w:hyperlink>
      <w:r w:rsidRPr="006E0D66">
        <w:rPr>
          <w:rFonts w:ascii="Verdana" w:hAnsi="Verdana"/>
          <w:color w:val="000000"/>
        </w:rPr>
        <w:t xml:space="preserve"> </w:t>
      </w:r>
    </w:p>
    <w:p w14:paraId="6324D820" w14:textId="77777777" w:rsidR="00F41923" w:rsidRPr="006E0D66" w:rsidRDefault="00F41923" w:rsidP="00DA2F97">
      <w:pPr>
        <w:rPr>
          <w:rFonts w:ascii="Verdana" w:hAnsi="Verdana"/>
          <w:sz w:val="20"/>
          <w:szCs w:val="20"/>
        </w:rPr>
      </w:pPr>
    </w:p>
    <w:p w14:paraId="4BA0AE7A" w14:textId="50106037" w:rsidR="00F41923" w:rsidRPr="006E0D66" w:rsidRDefault="006E0D66" w:rsidP="00DA2F97">
      <w:pPr>
        <w:rPr>
          <w:rFonts w:ascii="Verdana" w:hAnsi="Verdana"/>
          <w:sz w:val="20"/>
          <w:szCs w:val="20"/>
        </w:rPr>
      </w:pPr>
      <w:r w:rsidRPr="006E0D66">
        <w:rPr>
          <w:rFonts w:ascii="Verdana" w:hAnsi="Verdana"/>
          <w:b/>
          <w:bCs/>
          <w:sz w:val="20"/>
          <w:szCs w:val="20"/>
        </w:rPr>
        <w:t>KEIKKA:</w:t>
      </w:r>
      <w:r>
        <w:rPr>
          <w:rFonts w:ascii="Verdana" w:hAnsi="Verdana"/>
          <w:sz w:val="20"/>
          <w:szCs w:val="20"/>
        </w:rPr>
        <w:br/>
        <w:t>Green Day</w:t>
      </w:r>
      <w:r w:rsidR="00DA2F97" w:rsidRPr="006E0D66">
        <w:rPr>
          <w:rFonts w:ascii="Verdana" w:hAnsi="Verdana"/>
          <w:sz w:val="20"/>
          <w:szCs w:val="20"/>
        </w:rPr>
        <w:t xml:space="preserve"> </w:t>
      </w:r>
      <w:r>
        <w:rPr>
          <w:rFonts w:ascii="Verdana" w:hAnsi="Verdana"/>
          <w:sz w:val="20"/>
          <w:szCs w:val="20"/>
        </w:rPr>
        <w:t>(USA</w:t>
      </w:r>
      <w:r w:rsidR="00BE0B76">
        <w:rPr>
          <w:rFonts w:ascii="Verdana" w:hAnsi="Verdana"/>
          <w:sz w:val="20"/>
          <w:szCs w:val="20"/>
        </w:rPr>
        <w:t>)</w:t>
      </w:r>
      <w:r w:rsidR="00AE76AB">
        <w:rPr>
          <w:rFonts w:ascii="Verdana" w:hAnsi="Verdana"/>
          <w:sz w:val="20"/>
          <w:szCs w:val="20"/>
        </w:rPr>
        <w:br/>
        <w:t>+ Special Guests</w:t>
      </w:r>
    </w:p>
    <w:p w14:paraId="0CF42A84" w14:textId="3F012570" w:rsidR="00DA2F97" w:rsidRPr="006E0D66" w:rsidRDefault="006E0D66" w:rsidP="00DA2F97">
      <w:pPr>
        <w:rPr>
          <w:rFonts w:ascii="Verdana" w:hAnsi="Verdana"/>
          <w:sz w:val="20"/>
          <w:szCs w:val="20"/>
        </w:rPr>
      </w:pPr>
      <w:r>
        <w:rPr>
          <w:rFonts w:ascii="Verdana" w:hAnsi="Verdana"/>
          <w:sz w:val="20"/>
          <w:szCs w:val="20"/>
        </w:rPr>
        <w:t xml:space="preserve">Ke </w:t>
      </w:r>
      <w:r w:rsidR="00DA2F97" w:rsidRPr="006E0D66">
        <w:rPr>
          <w:rFonts w:ascii="Verdana" w:hAnsi="Verdana"/>
          <w:sz w:val="20"/>
          <w:szCs w:val="20"/>
        </w:rPr>
        <w:t>27.5.2020 Suvilahti, Helsinki</w:t>
      </w:r>
      <w:r>
        <w:rPr>
          <w:rFonts w:ascii="Verdana" w:hAnsi="Verdana"/>
          <w:sz w:val="20"/>
          <w:szCs w:val="20"/>
        </w:rPr>
        <w:br/>
        <w:t xml:space="preserve">Portit </w:t>
      </w:r>
      <w:r w:rsidR="00BE0B76">
        <w:rPr>
          <w:rFonts w:ascii="Verdana" w:hAnsi="Verdana"/>
          <w:sz w:val="20"/>
          <w:szCs w:val="20"/>
        </w:rPr>
        <w:t xml:space="preserve">auki </w:t>
      </w:r>
      <w:r>
        <w:rPr>
          <w:rFonts w:ascii="Verdana" w:hAnsi="Verdana"/>
          <w:sz w:val="20"/>
          <w:szCs w:val="20"/>
        </w:rPr>
        <w:t>klo 17</w:t>
      </w:r>
    </w:p>
    <w:p w14:paraId="141E094A" w14:textId="1F537F7B" w:rsidR="003C5B34" w:rsidRPr="006E0D66" w:rsidRDefault="00DA2F97" w:rsidP="006E0D66">
      <w:pPr>
        <w:pStyle w:val="NormalWeb"/>
        <w:rPr>
          <w:rFonts w:ascii="Verdana" w:hAnsi="Verdana"/>
        </w:rPr>
      </w:pPr>
      <w:r w:rsidRPr="006E0D66">
        <w:rPr>
          <w:rFonts w:ascii="Verdana" w:hAnsi="Verdana"/>
          <w:b/>
        </w:rPr>
        <w:t>LIPUT:</w:t>
      </w:r>
      <w:r w:rsidRPr="006E0D66">
        <w:rPr>
          <w:rFonts w:ascii="Verdana" w:hAnsi="Verdana"/>
        </w:rPr>
        <w:br/>
      </w:r>
      <w:r w:rsidR="008511AB">
        <w:rPr>
          <w:rFonts w:ascii="Verdana" w:hAnsi="Verdana"/>
        </w:rPr>
        <w:t>My</w:t>
      </w:r>
      <w:r w:rsidRPr="006E0D66">
        <w:rPr>
          <w:rFonts w:ascii="Verdana" w:hAnsi="Verdana"/>
        </w:rPr>
        <w:t>yntiin pe 20.9.</w:t>
      </w:r>
      <w:r w:rsidR="006E0D66">
        <w:rPr>
          <w:rFonts w:ascii="Verdana" w:hAnsi="Verdana"/>
        </w:rPr>
        <w:t>2019</w:t>
      </w:r>
      <w:r w:rsidRPr="006E0D66">
        <w:rPr>
          <w:rFonts w:ascii="Verdana" w:hAnsi="Verdana"/>
        </w:rPr>
        <w:t xml:space="preserve"> klo 1</w:t>
      </w:r>
      <w:r w:rsidR="008511AB">
        <w:rPr>
          <w:rFonts w:ascii="Verdana" w:hAnsi="Verdana"/>
        </w:rPr>
        <w:t>0</w:t>
      </w:r>
      <w:r w:rsidR="008511AB">
        <w:rPr>
          <w:rFonts w:ascii="Verdana" w:hAnsi="Verdana"/>
        </w:rPr>
        <w:br/>
      </w:r>
      <w:r w:rsidR="008511AB" w:rsidRPr="006E0D66">
        <w:rPr>
          <w:rFonts w:ascii="Verdana" w:hAnsi="Verdana"/>
        </w:rPr>
        <w:t>Palvelumaksuineen alk. 99€ (Golden Circle) / 89€</w:t>
      </w:r>
      <w:r w:rsidR="006A5531">
        <w:rPr>
          <w:rFonts w:ascii="Verdana" w:hAnsi="Verdana"/>
        </w:rPr>
        <w:t xml:space="preserve"> </w:t>
      </w:r>
      <w:r w:rsidR="008511AB">
        <w:rPr>
          <w:rFonts w:ascii="Verdana" w:hAnsi="Verdana"/>
        </w:rPr>
        <w:t>Ticketmasterista</w:t>
      </w:r>
      <w:r w:rsidRPr="006E0D66">
        <w:rPr>
          <w:rFonts w:ascii="Verdana" w:hAnsi="Verdana"/>
        </w:rPr>
        <w:br/>
        <w:t>Ostorajoitus 8 kpl / asiakas</w:t>
      </w:r>
      <w:r w:rsidR="006E0D66">
        <w:rPr>
          <w:rFonts w:ascii="Verdana" w:hAnsi="Verdana"/>
        </w:rPr>
        <w:br/>
      </w:r>
      <w:r w:rsidR="006E0D66">
        <w:rPr>
          <w:rFonts w:ascii="Verdana" w:hAnsi="Verdana"/>
        </w:rPr>
        <w:br/>
        <w:t xml:space="preserve">American Express –kortinhaltijoiden etuosto-oikeus ti 17.9. klo 10 – to 19.9. klo 17 osoitteessa </w:t>
      </w:r>
      <w:hyperlink r:id="rId8" w:history="1">
        <w:r w:rsidR="006E0D66" w:rsidRPr="001A41E0">
          <w:rPr>
            <w:rStyle w:val="Hyperlink"/>
            <w:rFonts w:ascii="Verdana" w:hAnsi="Verdana"/>
          </w:rPr>
          <w:t>www.amexliput.fi</w:t>
        </w:r>
      </w:hyperlink>
    </w:p>
    <w:p w14:paraId="0BC99527" w14:textId="4D3A2B5E" w:rsidR="00DA2F97" w:rsidRPr="006E0D66" w:rsidRDefault="00DA2F97" w:rsidP="00DA2F97">
      <w:pPr>
        <w:rPr>
          <w:rFonts w:ascii="Verdana" w:hAnsi="Verdana"/>
          <w:b/>
          <w:sz w:val="20"/>
          <w:szCs w:val="20"/>
        </w:rPr>
      </w:pPr>
      <w:r w:rsidRPr="006E0D66">
        <w:rPr>
          <w:rFonts w:ascii="Verdana" w:hAnsi="Verdana"/>
          <w:b/>
          <w:sz w:val="20"/>
          <w:szCs w:val="20"/>
        </w:rPr>
        <w:t>LISÄTIEDOT</w:t>
      </w:r>
      <w:r w:rsidR="006E0D66">
        <w:rPr>
          <w:rFonts w:ascii="Verdana" w:hAnsi="Verdana"/>
          <w:b/>
          <w:sz w:val="20"/>
          <w:szCs w:val="20"/>
        </w:rPr>
        <w:t>:</w:t>
      </w:r>
    </w:p>
    <w:p w14:paraId="72551704" w14:textId="3999F874" w:rsidR="003C5B34" w:rsidRPr="006E0D66" w:rsidRDefault="006E0D66" w:rsidP="00DA2F97">
      <w:pPr>
        <w:rPr>
          <w:rFonts w:ascii="Verdana" w:hAnsi="Verdana"/>
          <w:sz w:val="20"/>
          <w:szCs w:val="20"/>
        </w:rPr>
      </w:pPr>
      <w:r>
        <w:rPr>
          <w:rFonts w:ascii="Verdana" w:hAnsi="Verdana"/>
          <w:sz w:val="20"/>
          <w:szCs w:val="20"/>
        </w:rPr>
        <w:t xml:space="preserve">Live Nation </w:t>
      </w:r>
      <w:r w:rsidR="00DA2F97" w:rsidRPr="006E0D66">
        <w:rPr>
          <w:rFonts w:ascii="Verdana" w:hAnsi="Verdana"/>
          <w:sz w:val="20"/>
          <w:szCs w:val="20"/>
        </w:rPr>
        <w:t>Finland</w:t>
      </w:r>
    </w:p>
    <w:p w14:paraId="7FD56BEA" w14:textId="77777777" w:rsidR="003C5B34" w:rsidRDefault="00DA2F97" w:rsidP="003C5B34">
      <w:pPr>
        <w:pStyle w:val="ListParagraph"/>
        <w:numPr>
          <w:ilvl w:val="0"/>
          <w:numId w:val="3"/>
        </w:numPr>
        <w:rPr>
          <w:rFonts w:ascii="Verdana" w:hAnsi="Verdana"/>
          <w:sz w:val="20"/>
          <w:szCs w:val="20"/>
        </w:rPr>
      </w:pPr>
      <w:r w:rsidRPr="003C5B34">
        <w:rPr>
          <w:rFonts w:ascii="Verdana" w:hAnsi="Verdana"/>
          <w:sz w:val="20"/>
          <w:szCs w:val="20"/>
        </w:rPr>
        <w:t>Promoottori: Scott Lavender</w:t>
      </w:r>
    </w:p>
    <w:p w14:paraId="2517B03A" w14:textId="561D7AEE" w:rsidR="006E0D66" w:rsidRPr="003C5B34" w:rsidRDefault="006E0D66" w:rsidP="003C5B34">
      <w:pPr>
        <w:pStyle w:val="ListParagraph"/>
        <w:numPr>
          <w:ilvl w:val="0"/>
          <w:numId w:val="3"/>
        </w:numPr>
        <w:rPr>
          <w:rFonts w:ascii="Verdana" w:hAnsi="Verdana"/>
          <w:sz w:val="20"/>
          <w:szCs w:val="20"/>
        </w:rPr>
      </w:pPr>
      <w:r w:rsidRPr="003C5B34">
        <w:rPr>
          <w:rFonts w:ascii="Verdana" w:hAnsi="Verdana"/>
          <w:sz w:val="20"/>
          <w:szCs w:val="20"/>
        </w:rPr>
        <w:t>Tiedotus</w:t>
      </w:r>
      <w:r w:rsidR="00BE0B76">
        <w:rPr>
          <w:rFonts w:ascii="Verdana" w:hAnsi="Verdana"/>
          <w:sz w:val="20"/>
          <w:szCs w:val="20"/>
        </w:rPr>
        <w:t>:</w:t>
      </w:r>
      <w:r w:rsidRPr="003C5B34">
        <w:rPr>
          <w:rFonts w:ascii="Verdana" w:hAnsi="Verdana"/>
          <w:sz w:val="20"/>
          <w:szCs w:val="20"/>
        </w:rPr>
        <w:t xml:space="preserve"> Nora Norrlin / Liekki Promotion / </w:t>
      </w:r>
      <w:hyperlink r:id="rId9" w:history="1">
        <w:r w:rsidRPr="003C5B34">
          <w:rPr>
            <w:rFonts w:ascii="Verdana" w:hAnsi="Verdana"/>
            <w:sz w:val="20"/>
            <w:szCs w:val="20"/>
          </w:rPr>
          <w:t>nora.norrlin@liekkipromotion.com</w:t>
        </w:r>
      </w:hyperlink>
      <w:r w:rsidRPr="003C5B34">
        <w:rPr>
          <w:rFonts w:ascii="Verdana" w:hAnsi="Verdana"/>
          <w:sz w:val="20"/>
          <w:szCs w:val="20"/>
        </w:rPr>
        <w:t xml:space="preserve">, </w:t>
      </w:r>
      <w:r w:rsidR="003C5B34">
        <w:rPr>
          <w:rFonts w:ascii="Verdana" w:hAnsi="Verdana"/>
          <w:sz w:val="20"/>
          <w:szCs w:val="20"/>
        </w:rPr>
        <w:t xml:space="preserve">puh. </w:t>
      </w:r>
      <w:r w:rsidRPr="003C5B34">
        <w:rPr>
          <w:rFonts w:ascii="Verdana" w:hAnsi="Verdana"/>
          <w:sz w:val="20"/>
          <w:szCs w:val="20"/>
        </w:rPr>
        <w:t xml:space="preserve">040 846 0116 </w:t>
      </w:r>
    </w:p>
    <w:p w14:paraId="1C05B4C5" w14:textId="41E8AD45" w:rsidR="006E0D66" w:rsidRDefault="00DA2F97" w:rsidP="00DA2F97">
      <w:pPr>
        <w:rPr>
          <w:rFonts w:ascii="Verdana" w:hAnsi="Verdana"/>
          <w:sz w:val="20"/>
          <w:szCs w:val="20"/>
          <w:lang w:val="fi-FI"/>
        </w:rPr>
      </w:pPr>
      <w:r w:rsidRPr="006E0D66">
        <w:rPr>
          <w:rFonts w:ascii="Verdana" w:hAnsi="Verdana"/>
          <w:sz w:val="20"/>
          <w:szCs w:val="20"/>
          <w:lang w:val="fi-FI"/>
        </w:rPr>
        <w:lastRenderedPageBreak/>
        <w:t>Levy-yhtiö</w:t>
      </w:r>
      <w:r w:rsidR="006E0D66">
        <w:rPr>
          <w:rFonts w:ascii="Verdana" w:hAnsi="Verdana"/>
          <w:sz w:val="20"/>
          <w:szCs w:val="20"/>
          <w:lang w:val="fi-FI"/>
        </w:rPr>
        <w:t xml:space="preserve">: </w:t>
      </w:r>
      <w:r w:rsidRPr="006E0D66">
        <w:rPr>
          <w:rFonts w:ascii="Verdana" w:hAnsi="Verdana"/>
          <w:sz w:val="20"/>
          <w:szCs w:val="20"/>
          <w:lang w:val="fi-FI"/>
        </w:rPr>
        <w:t xml:space="preserve">Warner Music / Karoliina Kanerva, </w:t>
      </w:r>
      <w:hyperlink r:id="rId10" w:history="1">
        <w:r w:rsidR="006E0D66" w:rsidRPr="001A41E0">
          <w:rPr>
            <w:rStyle w:val="Hyperlink"/>
            <w:rFonts w:ascii="Verdana" w:hAnsi="Verdana"/>
            <w:sz w:val="20"/>
            <w:szCs w:val="20"/>
            <w:lang w:val="fi-FI"/>
          </w:rPr>
          <w:t>karoliina.kanerva@warnermusic.com</w:t>
        </w:r>
      </w:hyperlink>
      <w:r w:rsidR="006E0D66">
        <w:rPr>
          <w:rFonts w:ascii="Verdana" w:hAnsi="Verdana"/>
          <w:sz w:val="20"/>
          <w:szCs w:val="20"/>
          <w:lang w:val="fi-FI"/>
        </w:rPr>
        <w:br/>
        <w:t>P</w:t>
      </w:r>
      <w:r w:rsidRPr="006E0D66">
        <w:rPr>
          <w:rFonts w:ascii="Verdana" w:hAnsi="Verdana"/>
          <w:sz w:val="20"/>
          <w:szCs w:val="20"/>
          <w:lang w:val="fi-FI"/>
        </w:rPr>
        <w:t xml:space="preserve">ressikuva ja media-akkreditoinnit: </w:t>
      </w:r>
      <w:hyperlink r:id="rId11" w:history="1">
        <w:r w:rsidRPr="006E0D66">
          <w:rPr>
            <w:rFonts w:ascii="Verdana" w:hAnsi="Verdana"/>
            <w:sz w:val="20"/>
            <w:szCs w:val="20"/>
            <w:lang w:val="fi-FI"/>
          </w:rPr>
          <w:t>media.livenation.fi</w:t>
        </w:r>
      </w:hyperlink>
    </w:p>
    <w:p w14:paraId="14F5DE1E" w14:textId="17AA671F" w:rsidR="00DA2F97" w:rsidRPr="006E0D66" w:rsidRDefault="00C00875" w:rsidP="00DA2F97">
      <w:pPr>
        <w:rPr>
          <w:rFonts w:ascii="Verdana" w:hAnsi="Verdana"/>
          <w:sz w:val="20"/>
          <w:szCs w:val="20"/>
          <w:lang w:val="fi-FI"/>
        </w:rPr>
      </w:pPr>
      <w:hyperlink r:id="rId12" w:history="1">
        <w:r w:rsidR="006E0D66" w:rsidRPr="006E0D66">
          <w:rPr>
            <w:rStyle w:val="Hyperlink"/>
            <w:rFonts w:ascii="Verdana" w:hAnsi="Verdana"/>
            <w:color w:val="auto"/>
            <w:sz w:val="20"/>
            <w:szCs w:val="20"/>
            <w:u w:val="none"/>
            <w:lang w:val="fi-FI"/>
          </w:rPr>
          <w:t>www.greenday.com</w:t>
        </w:r>
      </w:hyperlink>
      <w:r w:rsidR="006E0D66" w:rsidRPr="006E0D66">
        <w:rPr>
          <w:rFonts w:ascii="Verdana" w:hAnsi="Verdana"/>
          <w:sz w:val="20"/>
          <w:szCs w:val="20"/>
          <w:lang w:val="fi-FI"/>
        </w:rPr>
        <w:br/>
      </w:r>
      <w:hyperlink r:id="rId13" w:history="1">
        <w:r w:rsidR="006E0D66" w:rsidRPr="006E0D66">
          <w:rPr>
            <w:rStyle w:val="Hyperlink"/>
            <w:rFonts w:ascii="Verdana" w:hAnsi="Verdana"/>
            <w:color w:val="auto"/>
            <w:sz w:val="20"/>
            <w:szCs w:val="20"/>
            <w:u w:val="none"/>
          </w:rPr>
          <w:t>www.livenation.fi</w:t>
        </w:r>
      </w:hyperlink>
      <w:r w:rsidR="00DA2F97" w:rsidRPr="006E0D66">
        <w:rPr>
          <w:rFonts w:ascii="Verdana" w:hAnsi="Verdana"/>
          <w:sz w:val="20"/>
          <w:szCs w:val="20"/>
        </w:rPr>
        <w:t xml:space="preserve"> </w:t>
      </w:r>
    </w:p>
    <w:p w14:paraId="0603C2F2" w14:textId="77777777" w:rsidR="00061AB5" w:rsidRPr="006E0D66" w:rsidRDefault="00061AB5" w:rsidP="00DA2F97">
      <w:pPr>
        <w:rPr>
          <w:rFonts w:ascii="Verdana" w:hAnsi="Verdana"/>
          <w:sz w:val="20"/>
          <w:szCs w:val="20"/>
        </w:rPr>
      </w:pPr>
      <w:r w:rsidRPr="006E0D66">
        <w:rPr>
          <w:rFonts w:ascii="Verdana" w:hAnsi="Verdana"/>
          <w:sz w:val="20"/>
          <w:szCs w:val="20"/>
        </w:rPr>
        <w:t> </w:t>
      </w:r>
    </w:p>
    <w:p w14:paraId="1F7CC629" w14:textId="14F12F7E" w:rsidR="00214E0D" w:rsidRPr="00DA2F97" w:rsidRDefault="00214E0D" w:rsidP="00DA2F97">
      <w:pPr>
        <w:jc w:val="center"/>
        <w:rPr>
          <w:sz w:val="20"/>
          <w:szCs w:val="20"/>
        </w:rPr>
      </w:pPr>
      <w:r w:rsidRPr="00DA2F97">
        <w:rPr>
          <w:rFonts w:eastAsia="Times New Roman"/>
          <w:color w:val="000000"/>
          <w:sz w:val="20"/>
          <w:szCs w:val="20"/>
        </w:rPr>
        <w:fldChar w:fldCharType="begin"/>
      </w:r>
      <w:r w:rsidRPr="00DA2F97">
        <w:rPr>
          <w:rFonts w:eastAsia="Times New Roman"/>
          <w:color w:val="000000"/>
          <w:sz w:val="20"/>
          <w:szCs w:val="20"/>
        </w:rPr>
        <w:instrText xml:space="preserve"> INCLUDEPICTURE "cid:image004.jpg@01D5671A.F0DF8A10" \* MERGEFORMATINET </w:instrText>
      </w:r>
      <w:r w:rsidRPr="00DA2F97">
        <w:rPr>
          <w:rFonts w:eastAsia="Times New Roman"/>
          <w:color w:val="000000"/>
          <w:sz w:val="20"/>
          <w:szCs w:val="20"/>
        </w:rPr>
        <w:fldChar w:fldCharType="end"/>
      </w:r>
      <w:r w:rsidR="00DA2F97" w:rsidRPr="00DA2F97">
        <w:rPr>
          <w:sz w:val="20"/>
          <w:szCs w:val="20"/>
        </w:rPr>
        <w:t xml:space="preserve"> </w:t>
      </w:r>
    </w:p>
    <w:bookmarkEnd w:id="0"/>
    <w:p w14:paraId="10CAD8CE" w14:textId="77777777" w:rsidR="00214E0D" w:rsidRPr="00DA2F97" w:rsidRDefault="00214E0D" w:rsidP="00214E0D">
      <w:pPr>
        <w:rPr>
          <w:b/>
          <w:sz w:val="20"/>
          <w:szCs w:val="20"/>
          <w:u w:val="single"/>
        </w:rPr>
      </w:pPr>
    </w:p>
    <w:p w14:paraId="3D8EE00A" w14:textId="77777777" w:rsidR="00CB692C" w:rsidRPr="00DA2F97" w:rsidRDefault="00CB692C" w:rsidP="00CB692C">
      <w:pPr>
        <w:rPr>
          <w:sz w:val="20"/>
          <w:szCs w:val="20"/>
        </w:rPr>
      </w:pPr>
    </w:p>
    <w:sectPr w:rsidR="00CB692C" w:rsidRPr="00DA2F97" w:rsidSect="0081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2CC4"/>
    <w:multiLevelType w:val="multilevel"/>
    <w:tmpl w:val="405A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74E8F"/>
    <w:multiLevelType w:val="hybridMultilevel"/>
    <w:tmpl w:val="0C52114C"/>
    <w:lvl w:ilvl="0" w:tplc="CDEC6BEE">
      <w:numFmt w:val="bullet"/>
      <w:lvlText w:val="-"/>
      <w:lvlJc w:val="left"/>
      <w:pPr>
        <w:ind w:left="435" w:hanging="360"/>
      </w:pPr>
      <w:rPr>
        <w:rFonts w:ascii="Verdana" w:eastAsiaTheme="minorHAnsi" w:hAnsi="Verdana"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33AB6403"/>
    <w:multiLevelType w:val="hybridMultilevel"/>
    <w:tmpl w:val="0C88427A"/>
    <w:lvl w:ilvl="0" w:tplc="71A4FC3C">
      <w:numFmt w:val="bullet"/>
      <w:lvlText w:val="-"/>
      <w:lvlJc w:val="left"/>
      <w:pPr>
        <w:ind w:left="720" w:hanging="360"/>
      </w:pPr>
      <w:rPr>
        <w:rFonts w:ascii="Verdana" w:eastAsia="Calibri"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E0D"/>
    <w:rsid w:val="00061AB5"/>
    <w:rsid w:val="00120116"/>
    <w:rsid w:val="001705BE"/>
    <w:rsid w:val="001C5454"/>
    <w:rsid w:val="00214E0D"/>
    <w:rsid w:val="002A5463"/>
    <w:rsid w:val="003C5B34"/>
    <w:rsid w:val="004149B3"/>
    <w:rsid w:val="005436CA"/>
    <w:rsid w:val="005D19B6"/>
    <w:rsid w:val="006644C0"/>
    <w:rsid w:val="006A5531"/>
    <w:rsid w:val="006E0D66"/>
    <w:rsid w:val="00803694"/>
    <w:rsid w:val="00816009"/>
    <w:rsid w:val="008511AB"/>
    <w:rsid w:val="008E54C4"/>
    <w:rsid w:val="00A76470"/>
    <w:rsid w:val="00AE76AB"/>
    <w:rsid w:val="00BE0B76"/>
    <w:rsid w:val="00C00875"/>
    <w:rsid w:val="00C43514"/>
    <w:rsid w:val="00CB692C"/>
    <w:rsid w:val="00D7242C"/>
    <w:rsid w:val="00D759CC"/>
    <w:rsid w:val="00DA2F97"/>
    <w:rsid w:val="00E74997"/>
    <w:rsid w:val="00E954C1"/>
    <w:rsid w:val="00F41923"/>
    <w:rsid w:val="00F9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D4E2"/>
  <w15:docId w15:val="{C77D19FB-1C31-4FBB-8A8F-FD643D5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E0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E0D"/>
    <w:rPr>
      <w:color w:val="0563C1"/>
      <w:u w:val="single"/>
    </w:rPr>
  </w:style>
  <w:style w:type="character" w:customStyle="1" w:styleId="apple-converted-space">
    <w:name w:val="apple-converted-space"/>
    <w:basedOn w:val="DefaultParagraphFont"/>
    <w:rsid w:val="00214E0D"/>
  </w:style>
  <w:style w:type="character" w:styleId="FollowedHyperlink">
    <w:name w:val="FollowedHyperlink"/>
    <w:basedOn w:val="DefaultParagraphFont"/>
    <w:uiPriority w:val="99"/>
    <w:semiHidden/>
    <w:unhideWhenUsed/>
    <w:rsid w:val="00214E0D"/>
    <w:rPr>
      <w:color w:val="954F72" w:themeColor="followedHyperlink"/>
      <w:u w:val="single"/>
    </w:rPr>
  </w:style>
  <w:style w:type="character" w:customStyle="1" w:styleId="UnresolvedMention1">
    <w:name w:val="Unresolved Mention1"/>
    <w:basedOn w:val="DefaultParagraphFont"/>
    <w:uiPriority w:val="99"/>
    <w:semiHidden/>
    <w:unhideWhenUsed/>
    <w:rsid w:val="00F9489F"/>
    <w:rPr>
      <w:color w:val="605E5C"/>
      <w:shd w:val="clear" w:color="auto" w:fill="E1DFDD"/>
    </w:rPr>
  </w:style>
  <w:style w:type="paragraph" w:styleId="BalloonText">
    <w:name w:val="Balloon Text"/>
    <w:basedOn w:val="Normal"/>
    <w:link w:val="BalloonTextChar"/>
    <w:uiPriority w:val="99"/>
    <w:semiHidden/>
    <w:unhideWhenUsed/>
    <w:rsid w:val="00170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5BE"/>
    <w:rPr>
      <w:rFonts w:ascii="Lucida Grande" w:hAnsi="Lucida Grande" w:cs="Lucida Grande"/>
      <w:sz w:val="18"/>
      <w:szCs w:val="18"/>
    </w:rPr>
  </w:style>
  <w:style w:type="paragraph" w:styleId="ListParagraph">
    <w:name w:val="List Paragraph"/>
    <w:basedOn w:val="Normal"/>
    <w:uiPriority w:val="34"/>
    <w:qFormat/>
    <w:rsid w:val="00061AB5"/>
    <w:pPr>
      <w:ind w:left="720"/>
      <w:contextualSpacing/>
    </w:pPr>
  </w:style>
  <w:style w:type="paragraph" w:styleId="NormalWeb">
    <w:name w:val="Normal (Web)"/>
    <w:basedOn w:val="Normal"/>
    <w:uiPriority w:val="99"/>
    <w:unhideWhenUsed/>
    <w:rsid w:val="004149B3"/>
    <w:pPr>
      <w:spacing w:before="100" w:beforeAutospacing="1" w:after="100" w:afterAutospacing="1"/>
    </w:pPr>
    <w:rPr>
      <w:rFonts w:ascii="Times New Roman" w:hAnsi="Times New Roman" w:cs="Times New Roman"/>
      <w:sz w:val="20"/>
      <w:szCs w:val="20"/>
      <w:lang w:val="fi-FI" w:eastAsia="fi-FI"/>
    </w:rPr>
  </w:style>
  <w:style w:type="paragraph" w:styleId="NoSpacing">
    <w:name w:val="No Spacing"/>
    <w:uiPriority w:val="1"/>
    <w:qFormat/>
    <w:rsid w:val="00DA2F97"/>
    <w:rPr>
      <w:rFonts w:ascii="Calibri" w:eastAsia="Calibri" w:hAnsi="Calibri" w:cs="Times New Roman"/>
      <w:sz w:val="22"/>
      <w:szCs w:val="22"/>
      <w:lang w:val="fi-FI"/>
    </w:rPr>
  </w:style>
  <w:style w:type="character" w:styleId="UnresolvedMention">
    <w:name w:val="Unresolved Mention"/>
    <w:basedOn w:val="DefaultParagraphFont"/>
    <w:uiPriority w:val="99"/>
    <w:semiHidden/>
    <w:unhideWhenUsed/>
    <w:rsid w:val="006E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0363">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1486167801">
      <w:bodyDiv w:val="1"/>
      <w:marLeft w:val="0"/>
      <w:marRight w:val="0"/>
      <w:marTop w:val="0"/>
      <w:marBottom w:val="0"/>
      <w:divBdr>
        <w:top w:val="none" w:sz="0" w:space="0" w:color="auto"/>
        <w:left w:val="none" w:sz="0" w:space="0" w:color="auto"/>
        <w:bottom w:val="none" w:sz="0" w:space="0" w:color="auto"/>
        <w:right w:val="none" w:sz="0" w:space="0" w:color="auto"/>
      </w:divBdr>
    </w:div>
    <w:div w:id="1998221073">
      <w:bodyDiv w:val="1"/>
      <w:marLeft w:val="0"/>
      <w:marRight w:val="0"/>
      <w:marTop w:val="0"/>
      <w:marBottom w:val="0"/>
      <w:divBdr>
        <w:top w:val="none" w:sz="0" w:space="0" w:color="auto"/>
        <w:left w:val="none" w:sz="0" w:space="0" w:color="auto"/>
        <w:bottom w:val="none" w:sz="0" w:space="0" w:color="auto"/>
        <w:right w:val="none" w:sz="0" w:space="0" w:color="auto"/>
      </w:divBdr>
    </w:div>
    <w:div w:id="20523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xliput.fi" TargetMode="External"/><Relationship Id="rId13" Type="http://schemas.openxmlformats.org/officeDocument/2006/relationships/hyperlink" Target="http://www.livenation.fi" TargetMode="External"/><Relationship Id="rId3" Type="http://schemas.openxmlformats.org/officeDocument/2006/relationships/styles" Target="styles.xml"/><Relationship Id="rId7" Type="http://schemas.openxmlformats.org/officeDocument/2006/relationships/hyperlink" Target="https://greenday.lnk.to/fatherofallsong" TargetMode="External"/><Relationship Id="rId12" Type="http://schemas.openxmlformats.org/officeDocument/2006/relationships/hyperlink" Target="http://www.greend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eenday.com" TargetMode="External"/><Relationship Id="rId11" Type="http://schemas.openxmlformats.org/officeDocument/2006/relationships/hyperlink" Target="http://press.livenation.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oliina.kanerva@warnermusic.com" TargetMode="External"/><Relationship Id="rId4" Type="http://schemas.openxmlformats.org/officeDocument/2006/relationships/settings" Target="settings.xml"/><Relationship Id="rId9" Type="http://schemas.openxmlformats.org/officeDocument/2006/relationships/hyperlink" Target="mailto:nora.norrlin@liekkipromo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36AE-7120-441C-BB24-4924D5A5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Riikka Skutt</cp:lastModifiedBy>
  <cp:revision>10</cp:revision>
  <dcterms:created xsi:type="dcterms:W3CDTF">2019-09-10T10:05:00Z</dcterms:created>
  <dcterms:modified xsi:type="dcterms:W3CDTF">2019-09-10T11:02:00Z</dcterms:modified>
</cp:coreProperties>
</file>