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164E" w14:textId="05C64276" w:rsidR="00B17F78" w:rsidRPr="00913AB8" w:rsidRDefault="00913AB8" w:rsidP="005B6861">
      <w:pPr>
        <w:rPr>
          <w:rFonts w:ascii="Verdana" w:hAnsi="Verdana" w:cs="Times New Roman"/>
          <w:color w:val="000000"/>
          <w:sz w:val="20"/>
          <w:szCs w:val="22"/>
        </w:rPr>
      </w:pPr>
      <w:r w:rsidRPr="00913AB8">
        <w:rPr>
          <w:rFonts w:ascii="Verdana" w:hAnsi="Verdana" w:cs="Times New Roman"/>
          <w:color w:val="000000"/>
          <w:sz w:val="20"/>
          <w:szCs w:val="22"/>
        </w:rPr>
        <w:t>LIVE NATION TIEDOTTAA</w:t>
      </w:r>
      <w:r w:rsidRPr="00913AB8">
        <w:rPr>
          <w:rFonts w:ascii="Verdana" w:hAnsi="Verdana" w:cs="Times New Roman"/>
          <w:color w:val="000000"/>
          <w:sz w:val="20"/>
          <w:szCs w:val="22"/>
        </w:rPr>
        <w:br/>
        <w:t>Maanantaina 5.11.2018</w:t>
      </w:r>
      <w:r w:rsidRPr="00913AB8">
        <w:rPr>
          <w:rFonts w:ascii="Verdana" w:hAnsi="Verdana" w:cs="Times New Roman"/>
          <w:color w:val="000000"/>
          <w:sz w:val="20"/>
          <w:szCs w:val="22"/>
        </w:rPr>
        <w:br/>
        <w:t>Julkaisuvapaa klo 16</w:t>
      </w:r>
    </w:p>
    <w:p w14:paraId="413FAA41" w14:textId="5107CA70" w:rsidR="00B17F78" w:rsidRPr="00913AB8" w:rsidRDefault="00B17F78" w:rsidP="00B17F78">
      <w:pPr>
        <w:pStyle w:val="NoSpacing"/>
        <w:rPr>
          <w:rFonts w:ascii="Verdana" w:hAnsi="Verdana"/>
          <w:b/>
          <w:sz w:val="24"/>
        </w:rPr>
      </w:pPr>
      <w:r w:rsidRPr="00913AB8">
        <w:rPr>
          <w:rFonts w:ascii="Verdana" w:hAnsi="Verdana"/>
          <w:b/>
          <w:sz w:val="24"/>
        </w:rPr>
        <w:t xml:space="preserve">MUSE </w:t>
      </w:r>
      <w:r w:rsidR="00151315" w:rsidRPr="00913AB8">
        <w:rPr>
          <w:rFonts w:ascii="Verdana" w:hAnsi="Verdana"/>
          <w:b/>
          <w:sz w:val="24"/>
        </w:rPr>
        <w:t>SAAPUU</w:t>
      </w:r>
      <w:r w:rsidRPr="00913AB8">
        <w:rPr>
          <w:rFonts w:ascii="Verdana" w:hAnsi="Verdana"/>
          <w:b/>
          <w:sz w:val="24"/>
        </w:rPr>
        <w:t xml:space="preserve"> SUOMEEN KESÄKUUSSA</w:t>
      </w:r>
    </w:p>
    <w:p w14:paraId="42735EB3" w14:textId="561ECD68" w:rsidR="00B17F78" w:rsidRPr="00913AB8" w:rsidRDefault="00B17F78" w:rsidP="00B17F78">
      <w:pPr>
        <w:pStyle w:val="NoSpacing"/>
        <w:rPr>
          <w:rFonts w:ascii="Verdana" w:hAnsi="Verdana"/>
          <w:b/>
        </w:rPr>
      </w:pPr>
      <w:r w:rsidRPr="00913AB8">
        <w:rPr>
          <w:rFonts w:ascii="Verdana" w:hAnsi="Verdana"/>
          <w:b/>
        </w:rPr>
        <w:t>Maailman suosituimpiin yhtyeisiin lukeutuva</w:t>
      </w:r>
      <w:r w:rsidR="009248E6" w:rsidRPr="00913AB8">
        <w:rPr>
          <w:rFonts w:ascii="Verdana" w:hAnsi="Verdana"/>
          <w:b/>
        </w:rPr>
        <w:t xml:space="preserve"> </w:t>
      </w:r>
      <w:r w:rsidRPr="00913AB8">
        <w:rPr>
          <w:rFonts w:ascii="Verdana" w:hAnsi="Verdana"/>
          <w:b/>
        </w:rPr>
        <w:t xml:space="preserve">Muse saapuu </w:t>
      </w:r>
      <w:r w:rsidR="009248E6" w:rsidRPr="00913AB8">
        <w:rPr>
          <w:rFonts w:ascii="Verdana" w:hAnsi="Verdana"/>
          <w:b/>
        </w:rPr>
        <w:t>jälleen</w:t>
      </w:r>
      <w:r w:rsidRPr="00913AB8">
        <w:rPr>
          <w:rFonts w:ascii="Verdana" w:hAnsi="Verdana"/>
          <w:b/>
        </w:rPr>
        <w:t xml:space="preserve"> Suomeen</w:t>
      </w:r>
      <w:r w:rsidR="009248E6" w:rsidRPr="00913AB8">
        <w:rPr>
          <w:rFonts w:ascii="Verdana" w:hAnsi="Verdana"/>
          <w:b/>
        </w:rPr>
        <w:t xml:space="preserve"> kolmen vuoden tauon jälkeen</w:t>
      </w:r>
      <w:r w:rsidRPr="00913AB8">
        <w:rPr>
          <w:rFonts w:ascii="Verdana" w:hAnsi="Verdana"/>
          <w:b/>
        </w:rPr>
        <w:t xml:space="preserve">. </w:t>
      </w:r>
      <w:r w:rsidR="00D31416" w:rsidRPr="00913AB8">
        <w:rPr>
          <w:rFonts w:ascii="Verdana" w:hAnsi="Verdana"/>
          <w:b/>
        </w:rPr>
        <w:t xml:space="preserve">Tämän viikon perjantaina, 9. marraskuuta, uuden </w:t>
      </w:r>
      <w:r w:rsidRPr="00913AB8">
        <w:rPr>
          <w:rFonts w:ascii="Verdana" w:hAnsi="Verdana"/>
          <w:b/>
        </w:rPr>
        <w:t xml:space="preserve">albumin julkaiseva Muse esiintyy </w:t>
      </w:r>
      <w:r w:rsidR="002C28EE" w:rsidRPr="00913AB8">
        <w:rPr>
          <w:rFonts w:ascii="Verdana" w:hAnsi="Verdana"/>
          <w:b/>
        </w:rPr>
        <w:t xml:space="preserve">tulevalla </w:t>
      </w:r>
      <w:r w:rsidR="002C28EE" w:rsidRPr="00913AB8">
        <w:rPr>
          <w:rFonts w:ascii="Verdana" w:hAnsi="Verdana"/>
          <w:b/>
          <w:bCs/>
        </w:rPr>
        <w:t xml:space="preserve">Simulation Theory –maailmankiertueellaan </w:t>
      </w:r>
      <w:r w:rsidRPr="00913AB8">
        <w:rPr>
          <w:rFonts w:ascii="Verdana" w:hAnsi="Verdana"/>
          <w:b/>
        </w:rPr>
        <w:t xml:space="preserve">Helsingin Suvilahdessa </w:t>
      </w:r>
      <w:r w:rsidR="00D31416" w:rsidRPr="00913AB8">
        <w:rPr>
          <w:rFonts w:ascii="Verdana" w:hAnsi="Verdana"/>
          <w:b/>
        </w:rPr>
        <w:t xml:space="preserve">tiistaina </w:t>
      </w:r>
      <w:r w:rsidRPr="00913AB8">
        <w:rPr>
          <w:rFonts w:ascii="Verdana" w:hAnsi="Verdana"/>
          <w:b/>
        </w:rPr>
        <w:t>18.</w:t>
      </w:r>
      <w:r w:rsidR="00D31416" w:rsidRPr="00913AB8">
        <w:rPr>
          <w:rFonts w:ascii="Verdana" w:hAnsi="Verdana"/>
          <w:b/>
        </w:rPr>
        <w:t xml:space="preserve"> kesäkuuta</w:t>
      </w:r>
      <w:r w:rsidRPr="00913AB8">
        <w:rPr>
          <w:rFonts w:ascii="Verdana" w:hAnsi="Verdana"/>
          <w:b/>
        </w:rPr>
        <w:t xml:space="preserve">. Konsertin lipunmyynti käynnistyy perjantaina 16. marraskuuta Ticketmasterissa. </w:t>
      </w:r>
    </w:p>
    <w:p w14:paraId="23B60A4B" w14:textId="3F3E134F" w:rsidR="00D31416" w:rsidRPr="00913AB8" w:rsidRDefault="00D31416" w:rsidP="00D31416">
      <w:pPr>
        <w:rPr>
          <w:rFonts w:ascii="Verdana" w:hAnsi="Verdana"/>
        </w:rPr>
      </w:pPr>
      <w:r w:rsidRPr="00913AB8">
        <w:rPr>
          <w:rFonts w:ascii="Verdana" w:hAnsi="Verdana"/>
          <w:sz w:val="20"/>
          <w:szCs w:val="20"/>
        </w:rPr>
        <w:t xml:space="preserve">Vuonna 1994 perustettu Muse on julkaissut seitsemän studioalbumia, jotka ovat myyneet yli 20 miljoonaa kappaletta maailmanlaajuisesti. </w:t>
      </w:r>
      <w:r w:rsidRPr="00913AB8">
        <w:rPr>
          <w:rFonts w:ascii="Verdana" w:hAnsi="Verdana"/>
          <w:bCs/>
          <w:sz w:val="20"/>
          <w:szCs w:val="20"/>
        </w:rPr>
        <w:t xml:space="preserve">Matt Bellamyn, Dominic Howardin ja Chris Wolstenholmen muodostaman Musen edellinen studioalbumi </w:t>
      </w:r>
      <w:r w:rsidRPr="00913AB8">
        <w:rPr>
          <w:rFonts w:ascii="Verdana" w:hAnsi="Verdana"/>
          <w:sz w:val="20"/>
          <w:szCs w:val="20"/>
        </w:rPr>
        <w:t xml:space="preserve">Drones julkaistiin vuonna 2015 ja se meni myyntilistan kärkeen peräti kahdessakymmenessäyhdessä maassa. Levy palkittiin myös Grammy Awardseissa parhaana rock-albumina. Kaiken kaikkiaan Muse on voittanut lukuisia musiikkialan palkintoja. Näihin lukeutuvat mm. kaksi Grammya, viisi MTV Europe –palkintoa, kaksi Brit Awardia, kymmenen NME Awardia ja seitsemän Q Awardia. </w:t>
      </w:r>
    </w:p>
    <w:p w14:paraId="64575697" w14:textId="03927A9A" w:rsidR="002C28EE" w:rsidRPr="00913AB8" w:rsidRDefault="00D31416" w:rsidP="00846DBC">
      <w:pPr>
        <w:pStyle w:val="NoSpacing"/>
        <w:rPr>
          <w:rFonts w:ascii="Verdana" w:hAnsi="Verdana"/>
          <w:bCs/>
        </w:rPr>
      </w:pPr>
      <w:r w:rsidRPr="00913AB8">
        <w:rPr>
          <w:rFonts w:ascii="Verdana" w:hAnsi="Verdana"/>
        </w:rPr>
        <w:t>Yhtyeen seuraava, järjestyksessään kahdeksas studioalbumi ”</w:t>
      </w:r>
      <w:r w:rsidRPr="00913AB8">
        <w:rPr>
          <w:rFonts w:ascii="Verdana" w:hAnsi="Verdana"/>
          <w:bCs/>
        </w:rPr>
        <w:t xml:space="preserve">Simulation Theory” julkaistaan </w:t>
      </w:r>
      <w:r w:rsidR="00846DBC" w:rsidRPr="00913AB8">
        <w:rPr>
          <w:rFonts w:ascii="Verdana" w:hAnsi="Verdana"/>
          <w:bCs/>
        </w:rPr>
        <w:t xml:space="preserve">tämän viikon perjantaina, 9. </w:t>
      </w:r>
      <w:r w:rsidRPr="00913AB8">
        <w:rPr>
          <w:rFonts w:ascii="Verdana" w:hAnsi="Verdana"/>
          <w:bCs/>
        </w:rPr>
        <w:t>marraskuu</w:t>
      </w:r>
      <w:r w:rsidR="00846DBC" w:rsidRPr="00913AB8">
        <w:rPr>
          <w:rFonts w:ascii="Verdana" w:hAnsi="Verdana"/>
          <w:bCs/>
        </w:rPr>
        <w:t>ta. A</w:t>
      </w:r>
      <w:r w:rsidR="00A56FF5">
        <w:rPr>
          <w:rFonts w:ascii="Verdana" w:hAnsi="Verdana"/>
          <w:bCs/>
        </w:rPr>
        <w:t>lbumin nimeä</w:t>
      </w:r>
      <w:r w:rsidR="002E42E3">
        <w:rPr>
          <w:rFonts w:ascii="Verdana" w:hAnsi="Verdana"/>
          <w:bCs/>
        </w:rPr>
        <w:t xml:space="preserve"> ”Simulation Theory” kantava </w:t>
      </w:r>
      <w:r w:rsidRPr="00913AB8">
        <w:rPr>
          <w:rFonts w:ascii="Verdana" w:hAnsi="Verdana"/>
          <w:bCs/>
        </w:rPr>
        <w:t>maailmankiertue käynnistyy helmikuussa Teksasista</w:t>
      </w:r>
      <w:r w:rsidR="00846DBC" w:rsidRPr="00913AB8">
        <w:rPr>
          <w:rFonts w:ascii="Verdana" w:hAnsi="Verdana"/>
          <w:bCs/>
        </w:rPr>
        <w:t xml:space="preserve"> ja </w:t>
      </w:r>
      <w:r w:rsidRPr="00913AB8">
        <w:rPr>
          <w:rFonts w:ascii="Verdana" w:hAnsi="Verdana"/>
          <w:bCs/>
        </w:rPr>
        <w:t>Euroopan osio</w:t>
      </w:r>
      <w:r w:rsidR="00846DBC" w:rsidRPr="00913AB8">
        <w:rPr>
          <w:rFonts w:ascii="Verdana" w:hAnsi="Verdana"/>
          <w:bCs/>
        </w:rPr>
        <w:t>n ensi-ilta koetaan</w:t>
      </w:r>
      <w:r w:rsidRPr="00913AB8">
        <w:rPr>
          <w:rFonts w:ascii="Verdana" w:hAnsi="Verdana"/>
          <w:bCs/>
        </w:rPr>
        <w:t xml:space="preserve"> toukokuussa Prahas</w:t>
      </w:r>
      <w:r w:rsidR="00846DBC" w:rsidRPr="00913AB8">
        <w:rPr>
          <w:rFonts w:ascii="Verdana" w:hAnsi="Verdana"/>
          <w:bCs/>
        </w:rPr>
        <w:t>s</w:t>
      </w:r>
      <w:r w:rsidRPr="00913AB8">
        <w:rPr>
          <w:rFonts w:ascii="Verdana" w:hAnsi="Verdana"/>
          <w:bCs/>
        </w:rPr>
        <w:t xml:space="preserve">a. Yhtye on tunnettu visuaalisesti näyttävistä ja rajoja rikkovista lavatuotannoistaan, joka todistettiin viime kerran Suomessa vuonna 2016, kun yhtye esiintyi loppuunmyydylle Hartwall Arenalle osana ”Drones”-kiertuettaan. </w:t>
      </w:r>
      <w:r w:rsidR="00846DBC" w:rsidRPr="00913AB8">
        <w:rPr>
          <w:rFonts w:ascii="Verdana" w:hAnsi="Verdana"/>
          <w:bCs/>
        </w:rPr>
        <w:t xml:space="preserve">Ensi kesänä Muse tuo </w:t>
      </w:r>
      <w:r w:rsidR="005836A1" w:rsidRPr="00913AB8">
        <w:rPr>
          <w:rFonts w:ascii="Verdana" w:hAnsi="Verdana"/>
          <w:bCs/>
        </w:rPr>
        <w:t>mahtipontisen</w:t>
      </w:r>
      <w:r w:rsidR="00846DBC" w:rsidRPr="00913AB8">
        <w:rPr>
          <w:rFonts w:ascii="Verdana" w:hAnsi="Verdana"/>
          <w:bCs/>
        </w:rPr>
        <w:t xml:space="preserve"> tuotantonsa festivaaleistaan tunnetulle Suvilahden alueelle. </w:t>
      </w:r>
      <w:r w:rsidRPr="00913AB8">
        <w:rPr>
          <w:rFonts w:ascii="Verdana" w:hAnsi="Verdana"/>
          <w:bCs/>
        </w:rPr>
        <w:t xml:space="preserve"> </w:t>
      </w:r>
    </w:p>
    <w:p w14:paraId="551E9AFF" w14:textId="77777777" w:rsidR="002C28EE" w:rsidRPr="00913AB8" w:rsidRDefault="002C28EE" w:rsidP="002C28EE">
      <w:pPr>
        <w:rPr>
          <w:rFonts w:ascii="Verdana" w:hAnsi="Verdana"/>
          <w:sz w:val="20"/>
          <w:szCs w:val="20"/>
        </w:rPr>
      </w:pPr>
      <w:r w:rsidRPr="00913AB8">
        <w:rPr>
          <w:rFonts w:ascii="Verdana" w:hAnsi="Verdana"/>
          <w:sz w:val="20"/>
          <w:szCs w:val="20"/>
        </w:rPr>
        <w:t xml:space="preserve">Musen livekonserteista on sanottu mm. seuraavaa: </w:t>
      </w:r>
      <w:r w:rsidRPr="00913AB8">
        <w:rPr>
          <w:rFonts w:ascii="Verdana" w:hAnsi="Verdana"/>
          <w:sz w:val="20"/>
          <w:szCs w:val="20"/>
        </w:rPr>
        <w:br/>
        <w:t> </w:t>
      </w:r>
    </w:p>
    <w:p w14:paraId="122D1450" w14:textId="77777777" w:rsidR="002C28EE" w:rsidRPr="00913AB8" w:rsidRDefault="002C28EE" w:rsidP="002C28EE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>“The Greatest Show on Earth” - </w:t>
      </w:r>
      <w:r w:rsidRPr="00913AB8">
        <w:rPr>
          <w:rFonts w:ascii="Verdana" w:hAnsi="Verdana"/>
          <w:b/>
          <w:bCs/>
          <w:sz w:val="20"/>
          <w:szCs w:val="20"/>
          <w:lang w:val="en-US"/>
        </w:rPr>
        <w:t>Q Magazine</w:t>
      </w:r>
    </w:p>
    <w:p w14:paraId="6670F536" w14:textId="77777777" w:rsidR="002C28EE" w:rsidRPr="00913AB8" w:rsidRDefault="002C28EE" w:rsidP="002C28EE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> </w:t>
      </w:r>
    </w:p>
    <w:p w14:paraId="167C02A5" w14:textId="77777777" w:rsidR="002C28EE" w:rsidRPr="00913AB8" w:rsidRDefault="002C28EE" w:rsidP="002C28EE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>“The biggest sonic and visual blockbuster extravaganza possible” - </w:t>
      </w:r>
      <w:r w:rsidRPr="00913AB8">
        <w:rPr>
          <w:rFonts w:ascii="Verdana" w:hAnsi="Verdana"/>
          <w:b/>
          <w:bCs/>
          <w:sz w:val="20"/>
          <w:szCs w:val="20"/>
          <w:lang w:val="en-US"/>
        </w:rPr>
        <w:t>Vancouver Sun</w:t>
      </w:r>
    </w:p>
    <w:p w14:paraId="2E7E283E" w14:textId="77777777" w:rsidR="002C28EE" w:rsidRPr="00913AB8" w:rsidRDefault="002C28EE" w:rsidP="002C28EE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> </w:t>
      </w:r>
    </w:p>
    <w:p w14:paraId="38DAA41F" w14:textId="77777777" w:rsidR="002C28EE" w:rsidRPr="00913AB8" w:rsidRDefault="002C28EE" w:rsidP="002C28EE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 xml:space="preserve">“A jaw dropping </w:t>
      </w:r>
      <w:proofErr w:type="gramStart"/>
      <w:r w:rsidRPr="00913AB8">
        <w:rPr>
          <w:rFonts w:ascii="Verdana" w:hAnsi="Verdana"/>
          <w:sz w:val="20"/>
          <w:szCs w:val="20"/>
          <w:lang w:val="en-US"/>
        </w:rPr>
        <w:t>extravaganza..</w:t>
      </w:r>
      <w:proofErr w:type="gramEnd"/>
      <w:r w:rsidRPr="00913AB8">
        <w:rPr>
          <w:rFonts w:ascii="Verdana" w:hAnsi="Verdana"/>
          <w:sz w:val="20"/>
          <w:szCs w:val="20"/>
          <w:lang w:val="en-US"/>
        </w:rPr>
        <w:t xml:space="preserve"> An evening that sets new standards for the possibilities of arena rock.”</w:t>
      </w:r>
      <w:r w:rsidRPr="00913AB8">
        <w:rPr>
          <w:rFonts w:ascii="Verdana" w:hAnsi="Verdana"/>
          <w:b/>
          <w:bCs/>
          <w:sz w:val="20"/>
          <w:szCs w:val="20"/>
          <w:lang w:val="en-US"/>
        </w:rPr>
        <w:t> - The Independent (UK)</w:t>
      </w:r>
    </w:p>
    <w:p w14:paraId="36D70BAF" w14:textId="77777777" w:rsidR="002C28EE" w:rsidRPr="00913AB8" w:rsidRDefault="002C28EE" w:rsidP="002C28EE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> </w:t>
      </w:r>
    </w:p>
    <w:p w14:paraId="647DAB63" w14:textId="04D3EBC0" w:rsidR="009F02F7" w:rsidRPr="00913AB8" w:rsidRDefault="002C28EE" w:rsidP="002C28EE">
      <w:pPr>
        <w:rPr>
          <w:rFonts w:ascii="Verdana" w:hAnsi="Verdana"/>
          <w:b/>
          <w:bCs/>
          <w:sz w:val="20"/>
          <w:szCs w:val="20"/>
          <w:lang w:val="en-US"/>
        </w:rPr>
      </w:pPr>
      <w:r w:rsidRPr="00913AB8">
        <w:rPr>
          <w:rFonts w:ascii="Verdana" w:hAnsi="Verdana"/>
          <w:sz w:val="20"/>
          <w:szCs w:val="20"/>
          <w:lang w:val="en-US"/>
        </w:rPr>
        <w:t xml:space="preserve">“Thrilling, theatrical and technically flawless, this was stadium rock of the highest quality from Muse, </w:t>
      </w:r>
      <w:proofErr w:type="gramStart"/>
      <w:r w:rsidRPr="00913AB8">
        <w:rPr>
          <w:rFonts w:ascii="Verdana" w:hAnsi="Verdana"/>
          <w:sz w:val="20"/>
          <w:szCs w:val="20"/>
          <w:lang w:val="en-US"/>
        </w:rPr>
        <w:t>masters of musical</w:t>
      </w:r>
      <w:proofErr w:type="gramEnd"/>
      <w:r w:rsidRPr="00913AB8">
        <w:rPr>
          <w:rFonts w:ascii="Verdana" w:hAnsi="Verdana"/>
          <w:sz w:val="20"/>
          <w:szCs w:val="20"/>
          <w:lang w:val="en-US"/>
        </w:rPr>
        <w:t xml:space="preserve"> destruction.” - </w:t>
      </w:r>
      <w:r w:rsidRPr="00913AB8">
        <w:rPr>
          <w:rFonts w:ascii="Verdana" w:hAnsi="Verdana"/>
          <w:b/>
          <w:bCs/>
          <w:sz w:val="20"/>
          <w:szCs w:val="20"/>
          <w:lang w:val="en-US"/>
        </w:rPr>
        <w:t>The Standard (UK)</w:t>
      </w:r>
    </w:p>
    <w:p w14:paraId="57ECDA9F" w14:textId="7BDDD231" w:rsidR="009F02F7" w:rsidRPr="00913AB8" w:rsidRDefault="009F02F7" w:rsidP="00DB6DDE">
      <w:pPr>
        <w:pStyle w:val="NoSpacing"/>
        <w:rPr>
          <w:rFonts w:ascii="Verdana" w:hAnsi="Verdana"/>
        </w:rPr>
      </w:pPr>
      <w:bookmarkStart w:id="0" w:name="_GoBack"/>
      <w:r w:rsidRPr="00913AB8">
        <w:rPr>
          <w:rFonts w:ascii="Verdana" w:hAnsi="Verdana"/>
        </w:rPr>
        <w:t xml:space="preserve">Fanit, jotka ovat tilanneet etukäteen Simulation Theory -albumin artistin nettisivujen </w:t>
      </w:r>
      <w:r w:rsidR="002E42E3" w:rsidRPr="00913AB8">
        <w:rPr>
          <w:rFonts w:ascii="Verdana" w:hAnsi="Verdana"/>
        </w:rPr>
        <w:fldChar w:fldCharType="begin"/>
      </w:r>
      <w:r w:rsidR="002E42E3" w:rsidRPr="00913AB8">
        <w:rPr>
          <w:rFonts w:ascii="Verdana" w:hAnsi="Verdana"/>
        </w:rPr>
        <w:instrText xml:space="preserve"> HYPERLINK "http://www.muse.mu" </w:instrText>
      </w:r>
      <w:r w:rsidR="002E42E3" w:rsidRPr="00913AB8">
        <w:rPr>
          <w:rFonts w:ascii="Verdana" w:hAnsi="Verdana"/>
        </w:rPr>
        <w:fldChar w:fldCharType="separate"/>
      </w:r>
      <w:r w:rsidRPr="00913AB8">
        <w:rPr>
          <w:rStyle w:val="Hyperlink"/>
          <w:rFonts w:ascii="Verdana" w:hAnsi="Verdana"/>
        </w:rPr>
        <w:t>http://www.muse.mu</w:t>
      </w:r>
      <w:r w:rsidR="002E42E3" w:rsidRPr="00913AB8">
        <w:rPr>
          <w:rStyle w:val="Hyperlink"/>
          <w:rFonts w:ascii="Verdana" w:hAnsi="Verdana"/>
        </w:rPr>
        <w:fldChar w:fldCharType="end"/>
      </w:r>
      <w:r w:rsidRPr="00913AB8">
        <w:rPr>
          <w:rFonts w:ascii="Verdana" w:hAnsi="Verdana"/>
        </w:rPr>
        <w:t xml:space="preserve"> kautta marraskuun 9. päivään mennessä, pääsevät ostamaan lippuja ensimmäisenä marraskuun 13. päivä klo 10. Julkinen lipunmyynti alkaa marraskuun 16. päivä kello 10. </w:t>
      </w:r>
    </w:p>
    <w:bookmarkEnd w:id="0"/>
    <w:p w14:paraId="05A1CC08" w14:textId="4CBEF735" w:rsidR="002C28EE" w:rsidRPr="00913AB8" w:rsidRDefault="002C28EE" w:rsidP="009F1F5A">
      <w:pPr>
        <w:rPr>
          <w:rFonts w:ascii="Verdana" w:hAnsi="Verdana" w:cs="Times New Roman"/>
          <w:color w:val="000000"/>
          <w:sz w:val="20"/>
          <w:szCs w:val="20"/>
        </w:rPr>
      </w:pPr>
      <w:r w:rsidRPr="00913AB8">
        <w:rPr>
          <w:rFonts w:ascii="Verdana" w:hAnsi="Verdana"/>
          <w:sz w:val="20"/>
          <w:szCs w:val="20"/>
        </w:rPr>
        <w:br/>
      </w:r>
    </w:p>
    <w:p w14:paraId="5A1BB4EB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b/>
          <w:bCs/>
          <w:color w:val="000000"/>
        </w:rPr>
        <w:t>KONSERTTI:</w:t>
      </w:r>
    </w:p>
    <w:p w14:paraId="73F891D4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color w:val="000000"/>
        </w:rPr>
        <w:t>MUSE (UK)</w:t>
      </w:r>
      <w:r w:rsidRPr="00913AB8">
        <w:rPr>
          <w:rStyle w:val="apple-converted-space"/>
          <w:rFonts w:ascii="Verdana" w:hAnsi="Verdana"/>
          <w:color w:val="FF0000"/>
        </w:rPr>
        <w:t> </w:t>
      </w:r>
      <w:r w:rsidRPr="00913AB8">
        <w:rPr>
          <w:rFonts w:ascii="Verdana" w:hAnsi="Verdana"/>
          <w:color w:val="000000"/>
        </w:rPr>
        <w:t>– Simulation Theory</w:t>
      </w:r>
    </w:p>
    <w:p w14:paraId="21FF78E4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color w:val="000000"/>
        </w:rPr>
        <w:t>Ti 18.6.2019 Suvilahti, Helsinki</w:t>
      </w:r>
    </w:p>
    <w:p w14:paraId="60CD7481" w14:textId="07D58AA1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 w:rsidRPr="00913AB8">
        <w:rPr>
          <w:rFonts w:ascii="Verdana" w:hAnsi="Verdana"/>
          <w:color w:val="000000"/>
        </w:rPr>
        <w:t>Portit auki klo 17</w:t>
      </w:r>
    </w:p>
    <w:p w14:paraId="2633FA76" w14:textId="77777777" w:rsidR="00DB6DDE" w:rsidRPr="00913AB8" w:rsidRDefault="00DB6DDE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44FB631D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color w:val="000000"/>
        </w:rPr>
        <w:t> </w:t>
      </w:r>
    </w:p>
    <w:p w14:paraId="7B1618BD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b/>
          <w:bCs/>
          <w:color w:val="000000"/>
        </w:rPr>
        <w:t>LIPUT:</w:t>
      </w:r>
    </w:p>
    <w:p w14:paraId="19BFF643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color w:val="000000"/>
        </w:rPr>
        <w:t>Myyntiin pe 16.11.2018 klo 10 Ticketmasterissa</w:t>
      </w:r>
    </w:p>
    <w:p w14:paraId="74571585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color w:val="000000"/>
        </w:rPr>
        <w:t>Perusliput: palvelumaksuineen</w:t>
      </w:r>
      <w:r w:rsidRPr="00913AB8">
        <w:rPr>
          <w:rStyle w:val="apple-converted-space"/>
          <w:rFonts w:ascii="Verdana" w:hAnsi="Verdana"/>
          <w:color w:val="000000"/>
        </w:rPr>
        <w:t> </w:t>
      </w:r>
      <w:r w:rsidRPr="00913AB8">
        <w:rPr>
          <w:rFonts w:ascii="Verdana" w:hAnsi="Verdana"/>
          <w:color w:val="000000"/>
        </w:rPr>
        <w:t>alkaen 84 euroa</w:t>
      </w:r>
    </w:p>
    <w:p w14:paraId="4BE17D76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color w:val="000000"/>
        </w:rPr>
        <w:lastRenderedPageBreak/>
        <w:t>Lisäksi saatavilla myös VIP-paketteja!</w:t>
      </w:r>
    </w:p>
    <w:p w14:paraId="2496F24F" w14:textId="77777777" w:rsidR="00C8089F" w:rsidRPr="00913AB8" w:rsidRDefault="00C8089F" w:rsidP="00C8089F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DDA7D64" w14:textId="77777777" w:rsidR="00C8089F" w:rsidRPr="00913AB8" w:rsidRDefault="00C8089F" w:rsidP="00C8089F">
      <w:pPr>
        <w:rPr>
          <w:rFonts w:ascii="Verdana" w:hAnsi="Verdana" w:cs="Times New Roman"/>
          <w:color w:val="000000"/>
          <w:sz w:val="22"/>
          <w:szCs w:val="22"/>
        </w:rPr>
      </w:pPr>
      <w:r w:rsidRPr="00913AB8">
        <w:rPr>
          <w:rFonts w:ascii="Verdana" w:hAnsi="Verdana" w:cs="Times New Roman"/>
          <w:b/>
          <w:bCs/>
          <w:color w:val="000000"/>
          <w:sz w:val="20"/>
          <w:szCs w:val="20"/>
        </w:rPr>
        <w:t>LISÄTIEDOT:</w:t>
      </w:r>
    </w:p>
    <w:p w14:paraId="5209441D" w14:textId="77777777" w:rsidR="00C8089F" w:rsidRPr="00913AB8" w:rsidRDefault="00C8089F" w:rsidP="00C8089F">
      <w:pPr>
        <w:rPr>
          <w:rFonts w:ascii="Verdana" w:hAnsi="Verdana" w:cs="Times New Roman"/>
          <w:color w:val="000000"/>
          <w:sz w:val="22"/>
          <w:szCs w:val="22"/>
        </w:rPr>
      </w:pPr>
      <w:r w:rsidRPr="00913AB8">
        <w:rPr>
          <w:rFonts w:ascii="Verdana" w:hAnsi="Verdana" w:cs="Times New Roman"/>
          <w:color w:val="000000"/>
          <w:sz w:val="20"/>
          <w:szCs w:val="20"/>
        </w:rPr>
        <w:t>Live Nation Finland</w:t>
      </w:r>
    </w:p>
    <w:p w14:paraId="4886DDC2" w14:textId="77777777" w:rsidR="00C8089F" w:rsidRPr="00913AB8" w:rsidRDefault="00C8089F" w:rsidP="00C8089F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913AB8">
        <w:rPr>
          <w:rFonts w:ascii="Verdana" w:eastAsia="Times New Roman" w:hAnsi="Verdana" w:cs="Times New Roman"/>
          <w:color w:val="000000"/>
          <w:sz w:val="20"/>
          <w:szCs w:val="20"/>
        </w:rPr>
        <w:t>promoottori: Scott Lavender</w:t>
      </w:r>
    </w:p>
    <w:p w14:paraId="78F6316B" w14:textId="77777777" w:rsidR="00C8089F" w:rsidRPr="00913AB8" w:rsidRDefault="00C8089F" w:rsidP="00C8089F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913AB8">
        <w:rPr>
          <w:rFonts w:ascii="Verdana" w:eastAsia="Times New Roman" w:hAnsi="Verdana" w:cs="Times New Roman"/>
          <w:color w:val="000000"/>
          <w:sz w:val="20"/>
          <w:szCs w:val="20"/>
        </w:rPr>
        <w:t>tiedotus: Piia Lindroos, puh. 050 388 3769, </w:t>
      </w:r>
      <w:hyperlink r:id="rId5" w:history="1">
        <w:r w:rsidRPr="00913AB8">
          <w:rPr>
            <w:rFonts w:ascii="Verdana" w:eastAsia="Times New Roman" w:hAnsi="Verdana" w:cs="Times New Roman"/>
            <w:color w:val="954F72"/>
            <w:sz w:val="20"/>
            <w:szCs w:val="20"/>
            <w:u w:val="single"/>
          </w:rPr>
          <w:t>piia.lindroos@livenation.fi</w:t>
        </w:r>
      </w:hyperlink>
    </w:p>
    <w:p w14:paraId="17D2BCD3" w14:textId="77777777" w:rsidR="00C8089F" w:rsidRPr="00913AB8" w:rsidRDefault="00C8089F" w:rsidP="00C8089F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913AB8">
        <w:rPr>
          <w:rFonts w:ascii="Verdana" w:eastAsia="Times New Roman" w:hAnsi="Verdana" w:cs="Times New Roman"/>
          <w:color w:val="000000"/>
          <w:sz w:val="20"/>
          <w:szCs w:val="20"/>
        </w:rPr>
        <w:t>pressikuvat ja media-akkreditointi: </w:t>
      </w:r>
      <w:hyperlink r:id="rId6" w:history="1">
        <w:r w:rsidRPr="00913AB8">
          <w:rPr>
            <w:rFonts w:ascii="Verdana" w:eastAsia="Times New Roman" w:hAnsi="Verdana" w:cs="Times New Roman"/>
            <w:color w:val="954F72"/>
            <w:sz w:val="20"/>
            <w:szCs w:val="20"/>
            <w:u w:val="single"/>
          </w:rPr>
          <w:t>http://press.livenation.fi</w:t>
        </w:r>
      </w:hyperlink>
    </w:p>
    <w:p w14:paraId="0AA2B44F" w14:textId="77777777" w:rsidR="00C8089F" w:rsidRPr="00913AB8" w:rsidRDefault="00C8089F" w:rsidP="00C8089F">
      <w:pPr>
        <w:rPr>
          <w:rFonts w:ascii="Verdana" w:hAnsi="Verdana" w:cs="Times New Roman"/>
          <w:color w:val="000000"/>
          <w:sz w:val="20"/>
          <w:szCs w:val="20"/>
        </w:rPr>
      </w:pPr>
    </w:p>
    <w:p w14:paraId="1EEC0362" w14:textId="77777777" w:rsidR="00C8089F" w:rsidRPr="00913AB8" w:rsidRDefault="00C8089F" w:rsidP="00C8089F">
      <w:pPr>
        <w:rPr>
          <w:rFonts w:ascii="Verdana" w:hAnsi="Verdana" w:cs="Times New Roman"/>
          <w:color w:val="954F72"/>
          <w:sz w:val="20"/>
          <w:szCs w:val="20"/>
          <w:u w:val="single"/>
          <w:lang w:val="en-US"/>
        </w:rPr>
      </w:pPr>
      <w:r w:rsidRPr="00913AB8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Levy-yhtiö: Warner Music / </w:t>
      </w:r>
      <w:proofErr w:type="spellStart"/>
      <w:r w:rsidRPr="00913AB8">
        <w:rPr>
          <w:rFonts w:ascii="Verdana" w:hAnsi="Verdana" w:cs="Times New Roman"/>
          <w:color w:val="000000"/>
          <w:sz w:val="20"/>
          <w:szCs w:val="20"/>
          <w:lang w:val="en-US"/>
        </w:rPr>
        <w:t>Karoliina</w:t>
      </w:r>
      <w:proofErr w:type="spellEnd"/>
      <w:r w:rsidRPr="00913AB8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13AB8">
        <w:rPr>
          <w:rFonts w:ascii="Verdana" w:hAnsi="Verdana" w:cs="Times New Roman"/>
          <w:color w:val="000000"/>
          <w:sz w:val="20"/>
          <w:szCs w:val="20"/>
          <w:lang w:val="en-US"/>
        </w:rPr>
        <w:t>Kanerva</w:t>
      </w:r>
      <w:proofErr w:type="spellEnd"/>
      <w:r w:rsidRPr="00913AB8">
        <w:rPr>
          <w:rFonts w:ascii="Verdana" w:hAnsi="Verdana" w:cs="Times New Roman"/>
          <w:color w:val="000000"/>
          <w:sz w:val="20"/>
          <w:szCs w:val="20"/>
          <w:lang w:val="en-US"/>
        </w:rPr>
        <w:t>, </w:t>
      </w:r>
      <w:hyperlink r:id="rId7" w:history="1">
        <w:r w:rsidRPr="00913AB8">
          <w:rPr>
            <w:rFonts w:ascii="Verdana" w:hAnsi="Verdana" w:cs="Times New Roman"/>
            <w:color w:val="954F72"/>
            <w:sz w:val="20"/>
            <w:szCs w:val="20"/>
            <w:u w:val="single"/>
            <w:lang w:val="en-US"/>
          </w:rPr>
          <w:t>Karoliina.Kanerva@warnermusic.com</w:t>
        </w:r>
      </w:hyperlink>
    </w:p>
    <w:p w14:paraId="5F4A816B" w14:textId="77777777" w:rsidR="00C8089F" w:rsidRPr="00913AB8" w:rsidRDefault="00C8089F" w:rsidP="00C8089F">
      <w:pPr>
        <w:rPr>
          <w:rFonts w:ascii="Verdana" w:hAnsi="Verdana" w:cs="Times New Roman"/>
          <w:color w:val="000000"/>
          <w:sz w:val="20"/>
          <w:szCs w:val="20"/>
          <w:lang w:val="en-US"/>
        </w:rPr>
      </w:pPr>
    </w:p>
    <w:p w14:paraId="534FB3DC" w14:textId="4CE04E05" w:rsidR="00C8089F" w:rsidRPr="00913AB8" w:rsidRDefault="002E42E3" w:rsidP="00C8089F">
      <w:pPr>
        <w:rPr>
          <w:rStyle w:val="Hyperlink"/>
          <w:rFonts w:ascii="Verdana" w:hAnsi="Verdana" w:cs="Times New Roman"/>
          <w:sz w:val="20"/>
          <w:szCs w:val="20"/>
          <w:lang w:val="en-US"/>
        </w:rPr>
      </w:pPr>
      <w:hyperlink r:id="rId8" w:history="1">
        <w:r w:rsidR="00C8089F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www.muse.mu</w:t>
        </w:r>
      </w:hyperlink>
      <w:r w:rsidR="00464D85" w:rsidRPr="00913AB8">
        <w:rPr>
          <w:rStyle w:val="Hyperlink"/>
          <w:rFonts w:ascii="Verdana" w:hAnsi="Verdana" w:cs="Times New Roman"/>
          <w:sz w:val="20"/>
          <w:szCs w:val="20"/>
          <w:lang w:val="en-US"/>
        </w:rPr>
        <w:br/>
      </w:r>
      <w:hyperlink r:id="rId9" w:history="1">
        <w:r w:rsidR="00464D85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YouTube</w:t>
        </w:r>
      </w:hyperlink>
      <w:r w:rsidR="00464D85" w:rsidRPr="00913AB8">
        <w:rPr>
          <w:rStyle w:val="Hyperlink"/>
          <w:rFonts w:ascii="Verdana" w:hAnsi="Verdana" w:cs="Times New Roman"/>
          <w:sz w:val="20"/>
          <w:szCs w:val="20"/>
          <w:lang w:val="en-US"/>
        </w:rPr>
        <w:t xml:space="preserve"> </w:t>
      </w:r>
    </w:p>
    <w:p w14:paraId="680CAA58" w14:textId="77777777" w:rsidR="00464D85" w:rsidRPr="00913AB8" w:rsidRDefault="002E42E3" w:rsidP="00C8089F">
      <w:pPr>
        <w:rPr>
          <w:rStyle w:val="Hyperlink"/>
          <w:rFonts w:ascii="Verdana" w:hAnsi="Verdana" w:cs="Times New Roman"/>
          <w:sz w:val="20"/>
          <w:szCs w:val="20"/>
          <w:lang w:val="en-US"/>
        </w:rPr>
      </w:pPr>
      <w:hyperlink r:id="rId10" w:history="1">
        <w:r w:rsidR="00464D85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Facebook</w:t>
        </w:r>
      </w:hyperlink>
    </w:p>
    <w:p w14:paraId="66ABC367" w14:textId="77777777" w:rsidR="00464D85" w:rsidRPr="00913AB8" w:rsidRDefault="002E42E3" w:rsidP="00C8089F">
      <w:pPr>
        <w:rPr>
          <w:rStyle w:val="Hyperlink"/>
          <w:rFonts w:ascii="Verdana" w:hAnsi="Verdana" w:cs="Times New Roman"/>
          <w:sz w:val="20"/>
          <w:szCs w:val="20"/>
          <w:lang w:val="en-US"/>
        </w:rPr>
      </w:pPr>
      <w:hyperlink r:id="rId11" w:history="1">
        <w:r w:rsidR="00464D85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Twitter</w:t>
        </w:r>
      </w:hyperlink>
    </w:p>
    <w:p w14:paraId="036AAAFB" w14:textId="1C95C454" w:rsidR="00464D85" w:rsidRPr="00913AB8" w:rsidRDefault="002E42E3" w:rsidP="00C8089F">
      <w:pPr>
        <w:rPr>
          <w:rStyle w:val="Hyperlink"/>
          <w:rFonts w:ascii="Verdana" w:hAnsi="Verdana" w:cs="Times New Roman"/>
          <w:sz w:val="20"/>
          <w:szCs w:val="20"/>
          <w:lang w:val="en-US"/>
        </w:rPr>
      </w:pPr>
      <w:hyperlink r:id="rId12" w:history="1">
        <w:r w:rsidR="00464D85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Instagram</w:t>
        </w:r>
      </w:hyperlink>
    </w:p>
    <w:p w14:paraId="76D90488" w14:textId="65DC0A76" w:rsidR="00464D85" w:rsidRPr="00913AB8" w:rsidRDefault="002E42E3" w:rsidP="00C8089F">
      <w:pPr>
        <w:rPr>
          <w:rStyle w:val="Hyperlink"/>
          <w:rFonts w:ascii="Verdana" w:hAnsi="Verdana" w:cs="Times New Roman"/>
          <w:sz w:val="20"/>
          <w:szCs w:val="20"/>
          <w:lang w:val="en-US"/>
        </w:rPr>
      </w:pPr>
      <w:hyperlink r:id="rId13" w:history="1">
        <w:r w:rsidR="00464D85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Snapchat</w:t>
        </w:r>
      </w:hyperlink>
      <w:r w:rsidR="00464D85" w:rsidRPr="00913AB8">
        <w:rPr>
          <w:rStyle w:val="Hyperlink"/>
          <w:rFonts w:ascii="Verdana" w:hAnsi="Verdana" w:cs="Times New Roman"/>
          <w:sz w:val="20"/>
          <w:szCs w:val="20"/>
          <w:lang w:val="en-US"/>
        </w:rPr>
        <w:br/>
      </w:r>
    </w:p>
    <w:p w14:paraId="1B6BB29C" w14:textId="410CCBC4" w:rsidR="00464D85" w:rsidRPr="00913AB8" w:rsidRDefault="002E42E3" w:rsidP="00C8089F">
      <w:pPr>
        <w:rPr>
          <w:rFonts w:ascii="Verdana" w:hAnsi="Verdana" w:cs="Times New Roman"/>
          <w:color w:val="000000"/>
          <w:sz w:val="20"/>
          <w:szCs w:val="20"/>
          <w:lang w:val="en-US"/>
        </w:rPr>
      </w:pPr>
      <w:hyperlink r:id="rId14" w:history="1">
        <w:r w:rsidR="00464D85" w:rsidRPr="00913AB8">
          <w:rPr>
            <w:rStyle w:val="Hyperlink"/>
            <w:rFonts w:ascii="Verdana" w:hAnsi="Verdana" w:cs="Times New Roman"/>
            <w:sz w:val="20"/>
            <w:szCs w:val="20"/>
            <w:lang w:val="en-US"/>
          </w:rPr>
          <w:t>www.livenation.fi</w:t>
        </w:r>
      </w:hyperlink>
    </w:p>
    <w:p w14:paraId="3BE09F8B" w14:textId="36DF9A04" w:rsidR="00833683" w:rsidRPr="00913AB8" w:rsidRDefault="00833683" w:rsidP="00C912E3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color w:val="000000"/>
          <w:sz w:val="20"/>
          <w:szCs w:val="20"/>
          <w:lang w:val="en-US"/>
        </w:rPr>
        <w:t> </w:t>
      </w:r>
    </w:p>
    <w:p w14:paraId="33555E01" w14:textId="427C5B52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fi-FI"/>
        </w:rPr>
      </w:pPr>
      <w:r w:rsidRPr="00913AB8">
        <w:rPr>
          <w:rFonts w:ascii="Verdana" w:hAnsi="Verdana" w:cs="Arial"/>
          <w:b/>
          <w:bCs/>
          <w:i/>
          <w:iCs/>
          <w:color w:val="000000"/>
          <w:sz w:val="20"/>
          <w:szCs w:val="20"/>
          <w:u w:val="single"/>
          <w:lang w:val="fi-FI"/>
        </w:rPr>
        <w:t>Muse Simulation Theory</w:t>
      </w:r>
      <w:r w:rsidRPr="00913AB8">
        <w:rPr>
          <w:rFonts w:ascii="Verdana" w:hAnsi="Verdana" w:cs="Arial"/>
          <w:b/>
          <w:bCs/>
          <w:color w:val="000000"/>
          <w:sz w:val="20"/>
          <w:szCs w:val="20"/>
          <w:u w:val="single"/>
          <w:lang w:val="fi-FI"/>
        </w:rPr>
        <w:t>–</w:t>
      </w:r>
      <w:r w:rsidR="002C28EE" w:rsidRPr="00913AB8">
        <w:rPr>
          <w:rFonts w:ascii="Verdana" w:hAnsi="Verdana" w:cs="Arial"/>
          <w:b/>
          <w:bCs/>
          <w:color w:val="000000"/>
          <w:sz w:val="20"/>
          <w:szCs w:val="20"/>
          <w:u w:val="single"/>
          <w:lang w:val="fi-FI"/>
        </w:rPr>
        <w:t>maailman</w:t>
      </w:r>
      <w:r w:rsidRPr="00913AB8">
        <w:rPr>
          <w:rFonts w:ascii="Verdana" w:hAnsi="Verdana" w:cs="Arial"/>
          <w:b/>
          <w:bCs/>
          <w:color w:val="000000"/>
          <w:sz w:val="20"/>
          <w:szCs w:val="20"/>
          <w:u w:val="single"/>
          <w:lang w:val="fi-FI"/>
        </w:rPr>
        <w:t xml:space="preserve">kiertueen jo julkistetut päivät ja paikat: </w:t>
      </w:r>
    </w:p>
    <w:p w14:paraId="6D042347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fi-FI"/>
        </w:rPr>
      </w:pPr>
      <w:r w:rsidRPr="00913AB8">
        <w:rPr>
          <w:rFonts w:ascii="Verdana" w:hAnsi="Verdana" w:cs="Arial"/>
          <w:color w:val="000000"/>
          <w:sz w:val="20"/>
          <w:szCs w:val="20"/>
          <w:lang w:val="fi-FI"/>
        </w:rPr>
        <w:t> </w:t>
      </w:r>
    </w:p>
    <w:p w14:paraId="52CA4F9B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February 22    Houston, TX, Toyota Center</w:t>
      </w:r>
    </w:p>
    <w:p w14:paraId="365CCE0B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February 24    Dallas, TX American Airlines Center</w:t>
      </w:r>
    </w:p>
    <w:p w14:paraId="21594295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February 26    Phoenix, AZ Talking Stick Resort Arena</w:t>
      </w:r>
    </w:p>
    <w:p w14:paraId="785C05A6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February 28    Salt Lake City, UT Vivint Smart Home Arena</w:t>
      </w:r>
    </w:p>
    <w:p w14:paraId="7D51A1FE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14:paraId="3FC094AB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2           Las Vegas, NV Mandalay Bay Events Center</w:t>
      </w:r>
    </w:p>
    <w:p w14:paraId="5A1446A7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5           San Diego, CA Valley View Casino Center</w:t>
      </w:r>
    </w:p>
    <w:p w14:paraId="56E74909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7           Sacramento, CA Golden 1 Center</w:t>
      </w:r>
    </w:p>
    <w:p w14:paraId="01E9CC58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9           Oakland, CA Oracle Arena</w:t>
      </w:r>
    </w:p>
    <w:p w14:paraId="0150F8EE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24         Sunrise, FL BB&amp;T Center</w:t>
      </w:r>
    </w:p>
    <w:p w14:paraId="1A6A7558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26         Atlanta, GA State Farm Arena</w:t>
      </w:r>
    </w:p>
    <w:p w14:paraId="012461E5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28         Toronto, ON Scotiabank Arena</w:t>
      </w:r>
    </w:p>
    <w:p w14:paraId="6BCC45FE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30         Montreal, QC Bell Centre</w:t>
      </w:r>
    </w:p>
    <w:p w14:paraId="16A60F54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March 31         Quebec City, QC Videotron Centre</w:t>
      </w:r>
    </w:p>
    <w:p w14:paraId="7BA6C9E0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14:paraId="489B97B3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April 2              Washington D.C. Capital One Arena</w:t>
      </w:r>
    </w:p>
    <w:p w14:paraId="14179BA7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April 4              Detroit, MI Little Caesars Arena</w:t>
      </w:r>
    </w:p>
    <w:p w14:paraId="68BAFF2D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April 7              Philadelphia, PA Wells Fargo Center</w:t>
      </w:r>
    </w:p>
    <w:p w14:paraId="68DC5350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April 10            Boston, MA TD Garden</w:t>
      </w:r>
    </w:p>
    <w:p w14:paraId="67750877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14:paraId="0FD2A65C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May 26            Prague, CZE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Letiste</w:t>
      </w:r>
      <w:proofErr w:type="spellEnd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Letnany</w:t>
      </w:r>
      <w:proofErr w:type="spellEnd"/>
    </w:p>
    <w:p w14:paraId="1F44C4D5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May 28            Budapest, HUN Papp Laszlo Budapest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Sportarena</w:t>
      </w:r>
      <w:proofErr w:type="spellEnd"/>
    </w:p>
    <w:p w14:paraId="2C3FD5B4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May 29            Graz, AUT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Stadthalle</w:t>
      </w:r>
      <w:proofErr w:type="spellEnd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 Graz</w:t>
      </w:r>
    </w:p>
    <w:p w14:paraId="27F62851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14:paraId="297581AC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June 1             London, UK London Stadium</w:t>
      </w:r>
    </w:p>
    <w:p w14:paraId="1BFC5996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June 8             Manchester, UK Etihad Stadium</w:t>
      </w:r>
    </w:p>
    <w:p w14:paraId="3B058883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June 12           Riga, LAT Arena Riga</w:t>
      </w:r>
    </w:p>
    <w:p w14:paraId="5E52EC32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June 15           Moscow, RUS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Luzhniki</w:t>
      </w:r>
      <w:proofErr w:type="spellEnd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 Stadium</w:t>
      </w:r>
    </w:p>
    <w:p w14:paraId="2E3C1581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June 18           Helsinki, FIN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Suvilahti</w:t>
      </w:r>
      <w:proofErr w:type="spellEnd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 Open Air</w:t>
      </w:r>
    </w:p>
    <w:p w14:paraId="5211B973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June 22           Krakow, POL </w:t>
      </w:r>
      <w:proofErr w:type="spellStart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Tauron</w:t>
      </w:r>
      <w:proofErr w:type="spellEnd"/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 xml:space="preserve"> Arena</w:t>
      </w:r>
    </w:p>
    <w:p w14:paraId="0D04447A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June 27           Nijmegen, NLD Goffertpark</w:t>
      </w:r>
    </w:p>
    <w:p w14:paraId="77C3ABAC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June 29           </w:t>
      </w:r>
      <w:r w:rsidRPr="00913AB8">
        <w:rPr>
          <w:rFonts w:ascii="Verdana" w:hAnsi="Verdana" w:cs="Arial"/>
          <w:color w:val="000000"/>
          <w:sz w:val="20"/>
          <w:szCs w:val="20"/>
          <w:lang w:val="en-US"/>
        </w:rPr>
        <w:t>Cologne, GERMANY RHEINENERGIESTADION</w:t>
      </w: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      </w:t>
      </w:r>
    </w:p>
    <w:p w14:paraId="289DDDE5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lastRenderedPageBreak/>
        <w:t>June 30           Werchter, BEL – Werchter Festival</w:t>
      </w:r>
    </w:p>
    <w:p w14:paraId="4B567022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 </w:t>
      </w:r>
    </w:p>
    <w:p w14:paraId="4E18AF4D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July 3               Zurich, SWI Hallenstadion</w:t>
      </w:r>
    </w:p>
    <w:p w14:paraId="240A0CD8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July 6               Paris, FRA Stade de France</w:t>
      </w:r>
    </w:p>
    <w:p w14:paraId="309B7537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July 9               Marseille, FRA Orange Vélodrome</w:t>
      </w:r>
    </w:p>
    <w:p w14:paraId="56EC820A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July 12             Milan, ITA San Siro Stadium</w:t>
      </w:r>
    </w:p>
    <w:p w14:paraId="4A45A947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July 16             Bordeaux, FRA Matmut Atlantique</w:t>
      </w:r>
    </w:p>
    <w:p w14:paraId="6D7BD4FE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de-DE"/>
        </w:rPr>
        <w:t>July 20             Rome, ITA Stadio Olimpico</w:t>
      </w:r>
    </w:p>
    <w:p w14:paraId="42A70A10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pt-BR"/>
        </w:rPr>
        <w:t>July 24             Lisbon, PRT Passeio Maritimo de Alges</w:t>
      </w:r>
    </w:p>
    <w:p w14:paraId="1D39CFF9" w14:textId="77777777" w:rsidR="00833683" w:rsidRPr="00913AB8" w:rsidRDefault="00833683" w:rsidP="00833683">
      <w:pPr>
        <w:pStyle w:val="xmsonormal"/>
        <w:spacing w:before="0" w:beforeAutospacing="0" w:after="0" w:afterAutospacing="0" w:line="276" w:lineRule="atLeast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 w:cs="Arial"/>
          <w:color w:val="000000"/>
          <w:sz w:val="20"/>
          <w:szCs w:val="20"/>
          <w:lang w:val="pt-BR"/>
        </w:rPr>
        <w:t>July 26             Madrid, SPA Wanda Metropolitano</w:t>
      </w:r>
    </w:p>
    <w:p w14:paraId="4DEC33DC" w14:textId="77777777" w:rsidR="00833683" w:rsidRPr="00913AB8" w:rsidRDefault="00833683" w:rsidP="00833683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color w:val="000000"/>
          <w:sz w:val="20"/>
          <w:szCs w:val="20"/>
          <w:lang w:val="en-US"/>
        </w:rPr>
        <w:t> </w:t>
      </w:r>
    </w:p>
    <w:p w14:paraId="798E65CC" w14:textId="77777777" w:rsidR="00833683" w:rsidRPr="00913AB8" w:rsidRDefault="00833683" w:rsidP="00833683">
      <w:pPr>
        <w:rPr>
          <w:rFonts w:ascii="Verdana" w:hAnsi="Verdana"/>
          <w:sz w:val="20"/>
          <w:szCs w:val="20"/>
          <w:lang w:val="en-US"/>
        </w:rPr>
      </w:pPr>
      <w:r w:rsidRPr="00913AB8">
        <w:rPr>
          <w:rFonts w:ascii="Verdana" w:hAnsi="Verdana"/>
          <w:color w:val="000000"/>
          <w:sz w:val="20"/>
          <w:szCs w:val="20"/>
          <w:lang w:val="en-US"/>
        </w:rPr>
        <w:t> </w:t>
      </w:r>
    </w:p>
    <w:p w14:paraId="66E42C02" w14:textId="77777777" w:rsidR="00833683" w:rsidRPr="00913AB8" w:rsidRDefault="00833683" w:rsidP="00833683">
      <w:pPr>
        <w:rPr>
          <w:rFonts w:ascii="Verdana" w:hAnsi="Verdana"/>
          <w:sz w:val="20"/>
          <w:szCs w:val="20"/>
        </w:rPr>
      </w:pPr>
    </w:p>
    <w:p w14:paraId="3D3DD339" w14:textId="77777777" w:rsidR="005B6861" w:rsidRPr="00913AB8" w:rsidRDefault="005B6861" w:rsidP="005B6861">
      <w:pPr>
        <w:rPr>
          <w:rFonts w:ascii="Verdana" w:hAnsi="Verdana" w:cs="Times New Roman"/>
          <w:color w:val="000000"/>
          <w:sz w:val="20"/>
          <w:szCs w:val="20"/>
        </w:rPr>
      </w:pPr>
    </w:p>
    <w:p w14:paraId="07DCFA77" w14:textId="77777777" w:rsidR="00E44157" w:rsidRPr="00913AB8" w:rsidRDefault="00E44157">
      <w:pPr>
        <w:rPr>
          <w:rFonts w:ascii="Verdana" w:hAnsi="Verdana"/>
          <w:sz w:val="20"/>
          <w:szCs w:val="20"/>
        </w:rPr>
      </w:pPr>
    </w:p>
    <w:sectPr w:rsidR="00E44157" w:rsidRPr="00913AB8" w:rsidSect="00E4415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B51"/>
    <w:multiLevelType w:val="multilevel"/>
    <w:tmpl w:val="139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C19B4"/>
    <w:multiLevelType w:val="multilevel"/>
    <w:tmpl w:val="6BE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61"/>
    <w:rsid w:val="00151315"/>
    <w:rsid w:val="002039A0"/>
    <w:rsid w:val="002C28EE"/>
    <w:rsid w:val="002E42E3"/>
    <w:rsid w:val="002E62EF"/>
    <w:rsid w:val="003B675E"/>
    <w:rsid w:val="00464D85"/>
    <w:rsid w:val="005836A1"/>
    <w:rsid w:val="005B6861"/>
    <w:rsid w:val="006C5A81"/>
    <w:rsid w:val="00762EA2"/>
    <w:rsid w:val="00833683"/>
    <w:rsid w:val="00846DBC"/>
    <w:rsid w:val="00913AB8"/>
    <w:rsid w:val="009248E6"/>
    <w:rsid w:val="00977A92"/>
    <w:rsid w:val="009F02F7"/>
    <w:rsid w:val="009F1F5A"/>
    <w:rsid w:val="00A56FF5"/>
    <w:rsid w:val="00AA5908"/>
    <w:rsid w:val="00B17F78"/>
    <w:rsid w:val="00B856B4"/>
    <w:rsid w:val="00BB1A43"/>
    <w:rsid w:val="00C8089F"/>
    <w:rsid w:val="00C912E3"/>
    <w:rsid w:val="00CA6803"/>
    <w:rsid w:val="00D31416"/>
    <w:rsid w:val="00DB6DDE"/>
    <w:rsid w:val="00DF7DFA"/>
    <w:rsid w:val="00E44157"/>
    <w:rsid w:val="00F72A07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AAB9"/>
  <w14:defaultImageDpi w14:val="300"/>
  <w15:docId w15:val="{97CDF991-E9A9-5A47-9330-C5748F0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68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B6861"/>
  </w:style>
  <w:style w:type="character" w:styleId="Hyperlink">
    <w:name w:val="Hyperlink"/>
    <w:basedOn w:val="DefaultParagraphFont"/>
    <w:uiPriority w:val="99"/>
    <w:unhideWhenUsed/>
    <w:rsid w:val="005B68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8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3368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12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.mu" TargetMode="External"/><Relationship Id="rId13" Type="http://schemas.openxmlformats.org/officeDocument/2006/relationships/hyperlink" Target="https://muse.mu/news,snapchat_2775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ina.Kanerva@warnermusic.com" TargetMode="External"/><Relationship Id="rId12" Type="http://schemas.openxmlformats.org/officeDocument/2006/relationships/hyperlink" Target="https://www.instagram.com/muse/?hl=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ess.livenation.fi/" TargetMode="External"/><Relationship Id="rId11" Type="http://schemas.openxmlformats.org/officeDocument/2006/relationships/hyperlink" Target="https://twitter.com/muse" TargetMode="External"/><Relationship Id="rId5" Type="http://schemas.openxmlformats.org/officeDocument/2006/relationships/hyperlink" Target="mailto:piia.lindroos@livenation.f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GGhM6XCSJFQ6DTRffnKRIw" TargetMode="External"/><Relationship Id="rId14" Type="http://schemas.openxmlformats.org/officeDocument/2006/relationships/hyperlink" Target="http://www.livenatio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4852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Liekki Promotion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Norrlin</dc:creator>
  <cp:keywords/>
  <dc:description/>
  <cp:lastModifiedBy>Riikka Skutt</cp:lastModifiedBy>
  <cp:revision>13</cp:revision>
  <dcterms:created xsi:type="dcterms:W3CDTF">2018-11-02T14:53:00Z</dcterms:created>
  <dcterms:modified xsi:type="dcterms:W3CDTF">2018-11-05T12:36:00Z</dcterms:modified>
</cp:coreProperties>
</file>